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8F416" w14:textId="77777777" w:rsidR="00D130B5" w:rsidRDefault="00D130B5" w:rsidP="00091DDD">
      <w:pPr>
        <w:spacing w:line="240" w:lineRule="auto"/>
        <w:jc w:val="center"/>
        <w:rPr>
          <w:rFonts w:ascii="Calibri" w:hAnsi="Calibri" w:cs="Arial"/>
          <w:b/>
          <w:sz w:val="52"/>
          <w:szCs w:val="52"/>
        </w:rPr>
      </w:pPr>
    </w:p>
    <w:p w14:paraId="04B8DD51" w14:textId="77777777" w:rsidR="00D130B5" w:rsidRDefault="00D130B5" w:rsidP="00091DDD">
      <w:pPr>
        <w:spacing w:line="240" w:lineRule="auto"/>
        <w:jc w:val="center"/>
        <w:rPr>
          <w:rFonts w:ascii="Calibri" w:hAnsi="Calibri" w:cs="Arial"/>
          <w:b/>
          <w:sz w:val="52"/>
          <w:szCs w:val="52"/>
        </w:rPr>
      </w:pPr>
    </w:p>
    <w:p w14:paraId="430F206D" w14:textId="77777777" w:rsidR="00D130B5" w:rsidRDefault="00D130B5" w:rsidP="00091DDD">
      <w:pPr>
        <w:spacing w:line="240" w:lineRule="auto"/>
        <w:jc w:val="center"/>
        <w:rPr>
          <w:rFonts w:ascii="Calibri" w:hAnsi="Calibri" w:cs="Arial"/>
          <w:b/>
          <w:sz w:val="52"/>
          <w:szCs w:val="52"/>
        </w:rPr>
      </w:pPr>
    </w:p>
    <w:p w14:paraId="25D54711" w14:textId="77777777" w:rsidR="008878D8" w:rsidRPr="00D130B5" w:rsidRDefault="00E723B9" w:rsidP="00091DDD">
      <w:pPr>
        <w:spacing w:line="240" w:lineRule="auto"/>
        <w:jc w:val="center"/>
        <w:rPr>
          <w:rFonts w:ascii="Calibri" w:hAnsi="Calibri" w:cs="Arial"/>
          <w:b/>
          <w:sz w:val="52"/>
          <w:szCs w:val="52"/>
        </w:rPr>
      </w:pPr>
      <w:r w:rsidRPr="00D130B5">
        <w:rPr>
          <w:rFonts w:ascii="Calibri" w:hAnsi="Calibri" w:cs="Arial"/>
          <w:b/>
          <w:sz w:val="52"/>
          <w:szCs w:val="52"/>
        </w:rPr>
        <w:t>ACTION ON ALBINISM IN AFRICA</w:t>
      </w:r>
    </w:p>
    <w:p w14:paraId="589B5B4D" w14:textId="77777777" w:rsidR="00E723B9" w:rsidRPr="00D130B5" w:rsidRDefault="00346946" w:rsidP="00091DDD">
      <w:pPr>
        <w:spacing w:line="240" w:lineRule="auto"/>
        <w:jc w:val="center"/>
        <w:rPr>
          <w:rFonts w:ascii="Calibri" w:hAnsi="Calibri" w:cs="Arial"/>
          <w:b/>
          <w:sz w:val="52"/>
          <w:szCs w:val="52"/>
        </w:rPr>
      </w:pPr>
      <w:r w:rsidRPr="00D130B5">
        <w:rPr>
          <w:rFonts w:ascii="Calibri" w:hAnsi="Calibri" w:cs="Arial"/>
          <w:b/>
          <w:sz w:val="52"/>
          <w:szCs w:val="52"/>
        </w:rPr>
        <w:t xml:space="preserve">Consultative </w:t>
      </w:r>
      <w:r w:rsidR="00E723B9" w:rsidRPr="00D130B5">
        <w:rPr>
          <w:rFonts w:ascii="Calibri" w:hAnsi="Calibri" w:cs="Arial"/>
          <w:b/>
          <w:sz w:val="52"/>
          <w:szCs w:val="52"/>
        </w:rPr>
        <w:t>Working Group Meeting</w:t>
      </w:r>
    </w:p>
    <w:p w14:paraId="5B0A7AC1" w14:textId="116B2E0C" w:rsidR="00E723B9" w:rsidRPr="00D130B5" w:rsidRDefault="00D130B5" w:rsidP="00091DDD">
      <w:pPr>
        <w:spacing w:line="240" w:lineRule="auto"/>
        <w:jc w:val="center"/>
        <w:rPr>
          <w:rFonts w:ascii="Calibri" w:hAnsi="Calibri" w:cs="Arial"/>
          <w:b/>
          <w:sz w:val="52"/>
          <w:szCs w:val="52"/>
        </w:rPr>
      </w:pPr>
      <w:proofErr w:type="spellStart"/>
      <w:r>
        <w:rPr>
          <w:rFonts w:ascii="Calibri" w:hAnsi="Calibri" w:cs="Arial"/>
          <w:b/>
          <w:sz w:val="52"/>
          <w:szCs w:val="52"/>
        </w:rPr>
        <w:t>Maazoni</w:t>
      </w:r>
      <w:proofErr w:type="spellEnd"/>
      <w:r>
        <w:rPr>
          <w:rFonts w:ascii="Calibri" w:hAnsi="Calibri" w:cs="Arial"/>
          <w:b/>
          <w:sz w:val="52"/>
          <w:szCs w:val="52"/>
        </w:rPr>
        <w:t xml:space="preserve"> Lodge</w:t>
      </w:r>
      <w:r w:rsidR="00E723B9" w:rsidRPr="00D130B5">
        <w:rPr>
          <w:rFonts w:ascii="Calibri" w:hAnsi="Calibri" w:cs="Arial"/>
          <w:b/>
          <w:sz w:val="52"/>
          <w:szCs w:val="52"/>
        </w:rPr>
        <w:t>, Kenya</w:t>
      </w:r>
    </w:p>
    <w:p w14:paraId="6D9692E4" w14:textId="4E70C9C2" w:rsidR="000A6626" w:rsidRPr="00091DDD" w:rsidRDefault="00D130B5" w:rsidP="00D130B5">
      <w:pPr>
        <w:spacing w:line="240" w:lineRule="auto"/>
        <w:jc w:val="center"/>
        <w:rPr>
          <w:rFonts w:ascii="Calibri" w:hAnsi="Calibri" w:cs="Arial"/>
          <w:b/>
        </w:rPr>
      </w:pPr>
      <w:r>
        <w:rPr>
          <w:rFonts w:ascii="Calibri" w:hAnsi="Calibri" w:cs="Arial"/>
          <w:b/>
          <w:sz w:val="52"/>
          <w:szCs w:val="52"/>
        </w:rPr>
        <w:t>14</w:t>
      </w:r>
      <w:r w:rsidRPr="00D130B5">
        <w:rPr>
          <w:rFonts w:ascii="Calibri" w:hAnsi="Calibri" w:cs="Arial"/>
          <w:b/>
          <w:sz w:val="52"/>
          <w:szCs w:val="52"/>
          <w:vertAlign w:val="superscript"/>
        </w:rPr>
        <w:t>th</w:t>
      </w:r>
      <w:r>
        <w:rPr>
          <w:rFonts w:ascii="Calibri" w:hAnsi="Calibri" w:cs="Arial"/>
          <w:b/>
          <w:sz w:val="52"/>
          <w:szCs w:val="52"/>
        </w:rPr>
        <w:t xml:space="preserve"> – </w:t>
      </w:r>
      <w:r w:rsidR="00E723B9" w:rsidRPr="00D130B5">
        <w:rPr>
          <w:rFonts w:ascii="Calibri" w:hAnsi="Calibri" w:cs="Arial"/>
          <w:b/>
          <w:sz w:val="52"/>
          <w:szCs w:val="52"/>
        </w:rPr>
        <w:t>15</w:t>
      </w:r>
      <w:r w:rsidRPr="00D130B5">
        <w:rPr>
          <w:rFonts w:ascii="Calibri" w:hAnsi="Calibri" w:cs="Arial"/>
          <w:b/>
          <w:sz w:val="52"/>
          <w:szCs w:val="52"/>
          <w:vertAlign w:val="superscript"/>
        </w:rPr>
        <w:t>th</w:t>
      </w:r>
      <w:r>
        <w:rPr>
          <w:rFonts w:ascii="Calibri" w:hAnsi="Calibri" w:cs="Arial"/>
          <w:b/>
          <w:sz w:val="52"/>
          <w:szCs w:val="52"/>
        </w:rPr>
        <w:t>,</w:t>
      </w:r>
      <w:r w:rsidR="00E723B9" w:rsidRPr="00D130B5">
        <w:rPr>
          <w:rFonts w:ascii="Calibri" w:hAnsi="Calibri" w:cs="Arial"/>
          <w:b/>
          <w:sz w:val="52"/>
          <w:szCs w:val="52"/>
        </w:rPr>
        <w:t xml:space="preserve"> November 2016</w:t>
      </w:r>
      <w:r>
        <w:rPr>
          <w:rFonts w:ascii="Calibri" w:hAnsi="Calibri" w:cs="Arial"/>
          <w:b/>
        </w:rPr>
        <w:br w:type="page"/>
      </w:r>
    </w:p>
    <w:p w14:paraId="448E2B97" w14:textId="77777777" w:rsidR="00091DDD" w:rsidRPr="006D667C" w:rsidRDefault="00DB337E" w:rsidP="00091DDD">
      <w:pPr>
        <w:spacing w:line="240" w:lineRule="auto"/>
        <w:rPr>
          <w:rFonts w:ascii="Calibri" w:hAnsi="Calibri"/>
          <w:b/>
          <w:u w:val="single"/>
        </w:rPr>
      </w:pPr>
      <w:r w:rsidRPr="006D667C">
        <w:rPr>
          <w:rFonts w:ascii="Calibri" w:hAnsi="Calibri"/>
          <w:b/>
          <w:u w:val="single"/>
        </w:rPr>
        <w:lastRenderedPageBreak/>
        <w:t>Introduction</w:t>
      </w:r>
    </w:p>
    <w:p w14:paraId="1D2B15F3" w14:textId="77777777" w:rsidR="00DB337E" w:rsidRPr="00091DDD" w:rsidRDefault="00091DDD" w:rsidP="00DB337E">
      <w:pPr>
        <w:spacing w:line="240" w:lineRule="auto"/>
        <w:rPr>
          <w:rFonts w:ascii="Calibri" w:hAnsi="Calibri"/>
        </w:rPr>
      </w:pPr>
      <w:r w:rsidRPr="00091DDD">
        <w:rPr>
          <w:rFonts w:ascii="Calibri" w:hAnsi="Calibri"/>
        </w:rPr>
        <w:t>The meeting was hosted in collaboration between Open Society East Africa and Open Society Sout</w:t>
      </w:r>
      <w:r w:rsidR="00DB337E">
        <w:rPr>
          <w:rFonts w:ascii="Calibri" w:hAnsi="Calibri"/>
        </w:rPr>
        <w:t>hern Africa and UN Independent E</w:t>
      </w:r>
      <w:r w:rsidRPr="00091DDD">
        <w:rPr>
          <w:rFonts w:ascii="Calibri" w:hAnsi="Calibri"/>
        </w:rPr>
        <w:t xml:space="preserve">xpert of Rights of Persons with Albinism. </w:t>
      </w:r>
    </w:p>
    <w:p w14:paraId="18F5D9CE" w14:textId="77777777" w:rsidR="00DB337E" w:rsidRDefault="00091DDD" w:rsidP="00091DDD">
      <w:pPr>
        <w:spacing w:line="240" w:lineRule="auto"/>
        <w:rPr>
          <w:rFonts w:ascii="Calibri" w:hAnsi="Calibri"/>
        </w:rPr>
      </w:pPr>
      <w:r w:rsidRPr="00091DDD">
        <w:rPr>
          <w:rFonts w:ascii="Calibri" w:hAnsi="Calibri"/>
        </w:rPr>
        <w:t>The meeting is to refine measures discussed in Tanzania in June</w:t>
      </w:r>
      <w:r w:rsidR="00DB337E">
        <w:rPr>
          <w:rFonts w:ascii="Calibri" w:hAnsi="Calibri"/>
        </w:rPr>
        <w:t xml:space="preserve"> 2016</w:t>
      </w:r>
      <w:r w:rsidRPr="00091DDD">
        <w:rPr>
          <w:rFonts w:ascii="Calibri" w:hAnsi="Calibri"/>
        </w:rPr>
        <w:t xml:space="preserve"> </w:t>
      </w:r>
      <w:r w:rsidR="00DB337E">
        <w:rPr>
          <w:rFonts w:ascii="Calibri" w:hAnsi="Calibri"/>
        </w:rPr>
        <w:t>during the</w:t>
      </w:r>
      <w:r w:rsidRPr="00091DDD">
        <w:rPr>
          <w:rFonts w:ascii="Calibri" w:hAnsi="Calibri"/>
        </w:rPr>
        <w:t xml:space="preserve"> first action </w:t>
      </w:r>
      <w:r w:rsidR="00DB337E">
        <w:rPr>
          <w:rFonts w:ascii="Calibri" w:hAnsi="Calibri"/>
        </w:rPr>
        <w:t xml:space="preserve">plan </w:t>
      </w:r>
      <w:r w:rsidRPr="00091DDD">
        <w:rPr>
          <w:rFonts w:ascii="Calibri" w:hAnsi="Calibri"/>
        </w:rPr>
        <w:t xml:space="preserve">developed to deal with attacks, violence and discrimination inflicted upon persons with albinism. People with albinism are deserving of dignity as any other human being. They have the right to live free from discrimination, deprivation and fear. </w:t>
      </w:r>
    </w:p>
    <w:p w14:paraId="2AB1751A" w14:textId="769DDDD6" w:rsidR="00091DDD" w:rsidRPr="00091DDD" w:rsidRDefault="00DB337E" w:rsidP="00091DDD">
      <w:pPr>
        <w:spacing w:line="240" w:lineRule="auto"/>
        <w:rPr>
          <w:rFonts w:ascii="Calibri" w:hAnsi="Calibri"/>
        </w:rPr>
      </w:pPr>
      <w:r>
        <w:rPr>
          <w:rFonts w:ascii="Calibri" w:hAnsi="Calibri"/>
        </w:rPr>
        <w:t xml:space="preserve">The Office of the </w:t>
      </w:r>
      <w:r w:rsidR="006D667C">
        <w:rPr>
          <w:rFonts w:ascii="Calibri" w:hAnsi="Calibri"/>
        </w:rPr>
        <w:t>High Commissioner on Human Rights (</w:t>
      </w:r>
      <w:r w:rsidR="00091DDD" w:rsidRPr="00091DDD">
        <w:rPr>
          <w:rFonts w:ascii="Calibri" w:hAnsi="Calibri"/>
        </w:rPr>
        <w:t>OHCHR</w:t>
      </w:r>
      <w:r w:rsidR="006D667C">
        <w:rPr>
          <w:rFonts w:ascii="Calibri" w:hAnsi="Calibri"/>
        </w:rPr>
        <w:t xml:space="preserve">) </w:t>
      </w:r>
      <w:r w:rsidR="00D130B5">
        <w:rPr>
          <w:rFonts w:ascii="Calibri" w:hAnsi="Calibri"/>
        </w:rPr>
        <w:t>has rallied</w:t>
      </w:r>
      <w:r w:rsidR="006D667C">
        <w:rPr>
          <w:rFonts w:ascii="Calibri" w:hAnsi="Calibri"/>
        </w:rPr>
        <w:t xml:space="preserve"> behind efforts </w:t>
      </w:r>
      <w:r w:rsidR="00091DDD" w:rsidRPr="00091DDD">
        <w:rPr>
          <w:rFonts w:ascii="Calibri" w:hAnsi="Calibri"/>
        </w:rPr>
        <w:t>towards developing and implementing measures that can support venture protection and accountability and anti- discrimination.</w:t>
      </w:r>
    </w:p>
    <w:p w14:paraId="74E621EF" w14:textId="77777777" w:rsidR="00091DDD" w:rsidRPr="00091DDD" w:rsidRDefault="00091DDD" w:rsidP="00091DDD">
      <w:pPr>
        <w:spacing w:line="240" w:lineRule="auto"/>
        <w:rPr>
          <w:rFonts w:ascii="Calibri" w:hAnsi="Calibri"/>
        </w:rPr>
      </w:pPr>
      <w:r w:rsidRPr="00091DDD">
        <w:rPr>
          <w:rFonts w:ascii="Calibri" w:hAnsi="Calibri"/>
        </w:rPr>
        <w:t>Opportunities to strengthen realization of rights to persons with albinism include the increasing attention on issues and challenges of person with albinism in universal global view and treaty bodies’ recommendations which provide essential guidance to national effort and are key to throw light on specific vulnerability of women and children with albinism, and the need for better documentation and data collection; a fundamental guide that has to be addressed and ultimate key to hold duty bearers to account.</w:t>
      </w:r>
    </w:p>
    <w:p w14:paraId="3BB0D692" w14:textId="77777777" w:rsidR="006D667C" w:rsidRPr="006D667C" w:rsidRDefault="00D45A09" w:rsidP="00091DDD">
      <w:pPr>
        <w:spacing w:line="240" w:lineRule="auto"/>
        <w:rPr>
          <w:rFonts w:ascii="Calibri" w:hAnsi="Calibri"/>
          <w:b/>
          <w:u w:val="single"/>
        </w:rPr>
      </w:pPr>
      <w:r>
        <w:rPr>
          <w:rFonts w:ascii="Calibri" w:hAnsi="Calibri"/>
          <w:b/>
          <w:u w:val="single"/>
        </w:rPr>
        <w:t xml:space="preserve">Background and </w:t>
      </w:r>
      <w:r w:rsidR="006D667C">
        <w:rPr>
          <w:rFonts w:ascii="Calibri" w:hAnsi="Calibri"/>
          <w:b/>
          <w:u w:val="single"/>
        </w:rPr>
        <w:t>Context</w:t>
      </w:r>
    </w:p>
    <w:p w14:paraId="0A24658D" w14:textId="77777777" w:rsidR="006D667C" w:rsidRDefault="00091DDD" w:rsidP="00091DDD">
      <w:pPr>
        <w:spacing w:line="240" w:lineRule="auto"/>
        <w:rPr>
          <w:rFonts w:ascii="Calibri" w:hAnsi="Calibri"/>
        </w:rPr>
      </w:pPr>
      <w:r w:rsidRPr="00091DDD">
        <w:rPr>
          <w:rFonts w:ascii="Calibri" w:hAnsi="Calibri"/>
        </w:rPr>
        <w:t>Issues affecting the rights of persons with albinism have signif</w:t>
      </w:r>
      <w:r w:rsidR="006D667C">
        <w:rPr>
          <w:rFonts w:ascii="Calibri" w:hAnsi="Calibri"/>
        </w:rPr>
        <w:t xml:space="preserve">icantly been featured in the UN </w:t>
      </w:r>
      <w:r w:rsidRPr="00091DDD">
        <w:rPr>
          <w:rFonts w:ascii="Calibri" w:hAnsi="Calibri"/>
        </w:rPr>
        <w:t>recommendation</w:t>
      </w:r>
      <w:r w:rsidR="006D667C">
        <w:rPr>
          <w:rFonts w:ascii="Calibri" w:hAnsi="Calibri"/>
        </w:rPr>
        <w:t>s</w:t>
      </w:r>
      <w:r w:rsidRPr="00091DDD">
        <w:rPr>
          <w:rFonts w:ascii="Calibri" w:hAnsi="Calibri"/>
        </w:rPr>
        <w:t xml:space="preserve"> that enjoy the government of Kenya support. </w:t>
      </w:r>
    </w:p>
    <w:p w14:paraId="315882C7" w14:textId="77777777" w:rsidR="006D667C" w:rsidRDefault="00091DDD" w:rsidP="00091DDD">
      <w:pPr>
        <w:spacing w:line="240" w:lineRule="auto"/>
        <w:rPr>
          <w:rFonts w:ascii="Calibri" w:hAnsi="Calibri"/>
        </w:rPr>
      </w:pPr>
      <w:r w:rsidRPr="00091DDD">
        <w:rPr>
          <w:rFonts w:ascii="Calibri" w:hAnsi="Calibri"/>
        </w:rPr>
        <w:t xml:space="preserve">There are a range of treaty bodies that deal with this issue and recommendations. They attest to the fact that, discrimination and attacks against persons with albinism cut across a wide range of human rights obligations. </w:t>
      </w:r>
      <w:r w:rsidR="006D667C" w:rsidRPr="00091DDD">
        <w:rPr>
          <w:rFonts w:ascii="Calibri" w:hAnsi="Calibri"/>
        </w:rPr>
        <w:t>The treaty bod</w:t>
      </w:r>
      <w:r w:rsidR="006D667C">
        <w:rPr>
          <w:rFonts w:ascii="Calibri" w:hAnsi="Calibri"/>
        </w:rPr>
        <w:t>ies and the</w:t>
      </w:r>
      <w:r w:rsidR="006D667C" w:rsidRPr="00091DDD">
        <w:rPr>
          <w:rFonts w:ascii="Calibri" w:hAnsi="Calibri"/>
        </w:rPr>
        <w:t xml:space="preserve"> UN mechanism </w:t>
      </w:r>
      <w:r w:rsidR="00D45A09" w:rsidRPr="00091DDD">
        <w:rPr>
          <w:rFonts w:ascii="Calibri" w:hAnsi="Calibri"/>
        </w:rPr>
        <w:t>offer</w:t>
      </w:r>
      <w:r w:rsidR="006D667C" w:rsidRPr="00091DDD">
        <w:rPr>
          <w:rFonts w:ascii="Calibri" w:hAnsi="Calibri"/>
        </w:rPr>
        <w:t xml:space="preserve"> a number of measures that have been put on the radar systems of government. </w:t>
      </w:r>
    </w:p>
    <w:p w14:paraId="2B9DDABF" w14:textId="77777777" w:rsidR="006D667C" w:rsidRDefault="006D667C" w:rsidP="00091DDD">
      <w:pPr>
        <w:spacing w:line="240" w:lineRule="auto"/>
        <w:rPr>
          <w:rFonts w:ascii="Calibri" w:hAnsi="Calibri"/>
        </w:rPr>
      </w:pPr>
      <w:r w:rsidRPr="00091DDD">
        <w:rPr>
          <w:rFonts w:ascii="Calibri" w:hAnsi="Calibri"/>
        </w:rPr>
        <w:t xml:space="preserve">It is important to build on these recommendations </w:t>
      </w:r>
      <w:r w:rsidR="00D45A09">
        <w:rPr>
          <w:rFonts w:ascii="Calibri" w:hAnsi="Calibri"/>
        </w:rPr>
        <w:t>in</w:t>
      </w:r>
      <w:r w:rsidRPr="00091DDD">
        <w:rPr>
          <w:rFonts w:ascii="Calibri" w:hAnsi="Calibri"/>
        </w:rPr>
        <w:t xml:space="preserve"> refining and </w:t>
      </w:r>
      <w:r w:rsidR="00D45A09" w:rsidRPr="00091DDD">
        <w:rPr>
          <w:rFonts w:ascii="Calibri" w:hAnsi="Calibri"/>
        </w:rPr>
        <w:t>analysing</w:t>
      </w:r>
      <w:r w:rsidRPr="00091DDD">
        <w:rPr>
          <w:rFonts w:ascii="Calibri" w:hAnsi="Calibri"/>
        </w:rPr>
        <w:t xml:space="preserve"> the </w:t>
      </w:r>
      <w:r w:rsidR="00D45A09" w:rsidRPr="00091DDD">
        <w:rPr>
          <w:rFonts w:ascii="Calibri" w:hAnsi="Calibri"/>
        </w:rPr>
        <w:t>catalogue</w:t>
      </w:r>
      <w:r w:rsidRPr="00091DDD">
        <w:rPr>
          <w:rFonts w:ascii="Calibri" w:hAnsi="Calibri"/>
        </w:rPr>
        <w:t xml:space="preserve"> of measures.</w:t>
      </w:r>
    </w:p>
    <w:p w14:paraId="61DD8BAE" w14:textId="77777777" w:rsidR="00091DDD" w:rsidRPr="006D667C" w:rsidRDefault="00091DDD" w:rsidP="006D667C">
      <w:pPr>
        <w:pStyle w:val="ListParagraph"/>
        <w:numPr>
          <w:ilvl w:val="0"/>
          <w:numId w:val="62"/>
        </w:numPr>
        <w:spacing w:line="240" w:lineRule="auto"/>
        <w:rPr>
          <w:rFonts w:ascii="Calibri" w:hAnsi="Calibri"/>
        </w:rPr>
      </w:pPr>
      <w:r w:rsidRPr="006D667C">
        <w:rPr>
          <w:rFonts w:ascii="Calibri" w:hAnsi="Calibri"/>
        </w:rPr>
        <w:t xml:space="preserve">The Committee on Rights of Persons with Disabilities in 2015 asked Kenya to investigate and create shelters and </w:t>
      </w:r>
      <w:r w:rsidR="006D667C" w:rsidRPr="006D667C">
        <w:rPr>
          <w:rFonts w:ascii="Calibri" w:hAnsi="Calibri"/>
        </w:rPr>
        <w:t>services</w:t>
      </w:r>
      <w:r w:rsidRPr="006D667C">
        <w:rPr>
          <w:rFonts w:ascii="Calibri" w:hAnsi="Calibri"/>
        </w:rPr>
        <w:t xml:space="preserve"> redouble efforts to create awareness by ensuring involvement of organizations working with persons with albinism in its campaign efforts in civil and political rights where Kenya is preparing a report to be tabled next year. This also raises issues on persons with albinism to eradicate trafficking and ensure persecution of affected perpetrators and adequate compensation once sanctions are applied.</w:t>
      </w:r>
    </w:p>
    <w:p w14:paraId="0B447831" w14:textId="77777777" w:rsidR="00091DDD" w:rsidRPr="006D667C" w:rsidRDefault="00091DDD" w:rsidP="006D667C">
      <w:pPr>
        <w:pStyle w:val="ListParagraph"/>
        <w:numPr>
          <w:ilvl w:val="0"/>
          <w:numId w:val="62"/>
        </w:numPr>
        <w:spacing w:line="240" w:lineRule="auto"/>
        <w:rPr>
          <w:rFonts w:ascii="Calibri" w:hAnsi="Calibri"/>
        </w:rPr>
      </w:pPr>
      <w:r w:rsidRPr="006D667C">
        <w:rPr>
          <w:rFonts w:ascii="Calibri" w:hAnsi="Calibri"/>
        </w:rPr>
        <w:t>Convention Against Torture talks about desegregated data on the number of complains, investigation and persecution and sentences on acts of child trafficking and issues of handling rehabilitations.</w:t>
      </w:r>
    </w:p>
    <w:p w14:paraId="5CC3AB71" w14:textId="77777777" w:rsidR="006D667C" w:rsidRDefault="00091DDD" w:rsidP="00091DDD">
      <w:pPr>
        <w:pStyle w:val="ListParagraph"/>
        <w:numPr>
          <w:ilvl w:val="0"/>
          <w:numId w:val="62"/>
        </w:numPr>
        <w:spacing w:line="240" w:lineRule="auto"/>
        <w:rPr>
          <w:rFonts w:ascii="Calibri" w:hAnsi="Calibri"/>
        </w:rPr>
      </w:pPr>
      <w:r w:rsidRPr="006D667C">
        <w:rPr>
          <w:rFonts w:ascii="Calibri" w:hAnsi="Calibri"/>
        </w:rPr>
        <w:t>Convention of Rights of the Child state</w:t>
      </w:r>
      <w:r w:rsidR="006D667C" w:rsidRPr="006D667C">
        <w:rPr>
          <w:rFonts w:ascii="Calibri" w:hAnsi="Calibri"/>
        </w:rPr>
        <w:t>d</w:t>
      </w:r>
      <w:r w:rsidRPr="006D667C">
        <w:rPr>
          <w:rFonts w:ascii="Calibri" w:hAnsi="Calibri"/>
        </w:rPr>
        <w:t xml:space="preserve"> specific </w:t>
      </w:r>
      <w:r w:rsidR="006D667C" w:rsidRPr="006D667C">
        <w:rPr>
          <w:rFonts w:ascii="Calibri" w:hAnsi="Calibri"/>
        </w:rPr>
        <w:t>measures, which</w:t>
      </w:r>
      <w:r w:rsidR="006D667C">
        <w:rPr>
          <w:rFonts w:ascii="Calibri" w:hAnsi="Calibri"/>
        </w:rPr>
        <w:t xml:space="preserve"> are </w:t>
      </w:r>
      <w:r w:rsidR="00D45A09">
        <w:rPr>
          <w:rFonts w:ascii="Calibri" w:hAnsi="Calibri"/>
        </w:rPr>
        <w:t xml:space="preserve">awareness </w:t>
      </w:r>
      <w:proofErr w:type="gramStart"/>
      <w:r w:rsidR="00D45A09">
        <w:rPr>
          <w:rFonts w:ascii="Calibri" w:hAnsi="Calibri"/>
        </w:rPr>
        <w:t>raising</w:t>
      </w:r>
      <w:proofErr w:type="gramEnd"/>
      <w:r w:rsidRPr="006D667C">
        <w:rPr>
          <w:rFonts w:ascii="Calibri" w:hAnsi="Calibri"/>
        </w:rPr>
        <w:t xml:space="preserve"> on cases involving children so no perpetrators can escape with impunity and provide victims with rehabilitation and redress.</w:t>
      </w:r>
    </w:p>
    <w:p w14:paraId="5994FE5E" w14:textId="77777777" w:rsidR="006D667C" w:rsidRDefault="006D667C" w:rsidP="006D667C">
      <w:pPr>
        <w:pStyle w:val="ListParagraph"/>
        <w:numPr>
          <w:ilvl w:val="0"/>
          <w:numId w:val="62"/>
        </w:numPr>
        <w:spacing w:line="240" w:lineRule="auto"/>
        <w:rPr>
          <w:rFonts w:ascii="Calibri" w:hAnsi="Calibri"/>
        </w:rPr>
      </w:pPr>
      <w:r w:rsidRPr="006D667C">
        <w:rPr>
          <w:rFonts w:ascii="Calibri" w:hAnsi="Calibri"/>
        </w:rPr>
        <w:t>Sustainable Development Goals</w:t>
      </w:r>
      <w:r w:rsidRPr="006D667C">
        <w:rPr>
          <w:rFonts w:ascii="Calibri" w:hAnsi="Calibri"/>
          <w:b/>
        </w:rPr>
        <w:t>:</w:t>
      </w:r>
      <w:r w:rsidRPr="006D667C">
        <w:rPr>
          <w:rFonts w:ascii="Calibri" w:hAnsi="Calibri"/>
        </w:rPr>
        <w:t xml:space="preserve"> </w:t>
      </w:r>
      <w:r>
        <w:rPr>
          <w:rFonts w:ascii="Calibri" w:hAnsi="Calibri"/>
        </w:rPr>
        <w:t xml:space="preserve">which </w:t>
      </w:r>
      <w:r w:rsidR="00091DDD" w:rsidRPr="006D667C">
        <w:rPr>
          <w:rFonts w:ascii="Calibri" w:hAnsi="Calibri"/>
        </w:rPr>
        <w:t>promise</w:t>
      </w:r>
      <w:r>
        <w:rPr>
          <w:rFonts w:ascii="Calibri" w:hAnsi="Calibri"/>
        </w:rPr>
        <w:t>s</w:t>
      </w:r>
      <w:r w:rsidR="00091DDD" w:rsidRPr="006D667C">
        <w:rPr>
          <w:rFonts w:ascii="Calibri" w:hAnsi="Calibri"/>
        </w:rPr>
        <w:t xml:space="preserve"> not to leave anyone behind. We have to collectively ensure efforts and plans to implement SDG’s integrate with the rights of persons with albinism on issues of visual impairment to schools, access to health care,</w:t>
      </w:r>
      <w:r w:rsidRPr="006D667C">
        <w:rPr>
          <w:rFonts w:ascii="Calibri" w:hAnsi="Calibri"/>
        </w:rPr>
        <w:t xml:space="preserve"> trafficking of body parts. These are </w:t>
      </w:r>
      <w:r w:rsidR="00091DDD" w:rsidRPr="006D667C">
        <w:rPr>
          <w:rFonts w:ascii="Calibri" w:hAnsi="Calibri"/>
        </w:rPr>
        <w:t>advocacy opportunities and programmatic opportunities.</w:t>
      </w:r>
    </w:p>
    <w:p w14:paraId="43EF40B4" w14:textId="77777777" w:rsidR="00091DDD" w:rsidRPr="006D667C" w:rsidRDefault="00091DDD" w:rsidP="006D667C">
      <w:pPr>
        <w:pStyle w:val="ListParagraph"/>
        <w:numPr>
          <w:ilvl w:val="0"/>
          <w:numId w:val="62"/>
        </w:numPr>
        <w:spacing w:line="240" w:lineRule="auto"/>
        <w:rPr>
          <w:rFonts w:ascii="Calibri" w:hAnsi="Calibri"/>
        </w:rPr>
      </w:pPr>
      <w:r w:rsidRPr="006D667C">
        <w:rPr>
          <w:rFonts w:ascii="Calibri" w:hAnsi="Calibri"/>
        </w:rPr>
        <w:t>Critical role of Civil Society</w:t>
      </w:r>
      <w:r w:rsidR="006D667C" w:rsidRPr="006D667C">
        <w:rPr>
          <w:rFonts w:ascii="Calibri" w:hAnsi="Calibri"/>
        </w:rPr>
        <w:t>:</w:t>
      </w:r>
      <w:r w:rsidRPr="006D667C">
        <w:rPr>
          <w:rFonts w:ascii="Calibri" w:hAnsi="Calibri"/>
        </w:rPr>
        <w:t xml:space="preserve"> </w:t>
      </w:r>
      <w:r w:rsidR="006D667C" w:rsidRPr="006D667C">
        <w:rPr>
          <w:rFonts w:ascii="Calibri" w:hAnsi="Calibri"/>
        </w:rPr>
        <w:t xml:space="preserve">an </w:t>
      </w:r>
      <w:r w:rsidRPr="006D667C">
        <w:rPr>
          <w:rFonts w:ascii="Calibri" w:hAnsi="Calibri"/>
        </w:rPr>
        <w:t>empowered civil society t</w:t>
      </w:r>
      <w:r w:rsidR="006D667C" w:rsidRPr="006D667C">
        <w:rPr>
          <w:rFonts w:ascii="Calibri" w:hAnsi="Calibri"/>
        </w:rPr>
        <w:t>hat can</w:t>
      </w:r>
      <w:r w:rsidRPr="006D667C">
        <w:rPr>
          <w:rFonts w:ascii="Calibri" w:hAnsi="Calibri"/>
        </w:rPr>
        <w:t xml:space="preserve"> reach out to every single woman man and child in remote rural and urban areas. We need civil society to educate the public, challenge traditional and cultural misconception about albinism. We need civil </w:t>
      </w:r>
      <w:r w:rsidRPr="006D667C">
        <w:rPr>
          <w:rFonts w:ascii="Calibri" w:hAnsi="Calibri"/>
        </w:rPr>
        <w:lastRenderedPageBreak/>
        <w:t xml:space="preserve">society to fight witchcraft beliefs and practices and to support judicial response to end impunity and ensure persecution. </w:t>
      </w:r>
    </w:p>
    <w:p w14:paraId="4C920A17" w14:textId="77777777" w:rsidR="00091DDD" w:rsidRPr="00091DDD" w:rsidRDefault="00091DDD" w:rsidP="00091DDD">
      <w:pPr>
        <w:spacing w:line="240" w:lineRule="auto"/>
        <w:rPr>
          <w:rFonts w:ascii="Calibri" w:hAnsi="Calibri"/>
          <w:b/>
          <w:u w:val="single"/>
        </w:rPr>
      </w:pPr>
      <w:r w:rsidRPr="00091DDD">
        <w:rPr>
          <w:rFonts w:ascii="Calibri" w:hAnsi="Calibri"/>
          <w:b/>
          <w:u w:val="single"/>
        </w:rPr>
        <w:t>PRESENTATIONS</w:t>
      </w:r>
    </w:p>
    <w:p w14:paraId="1999DFE3" w14:textId="77777777" w:rsidR="00091DDD" w:rsidRPr="00091DDD" w:rsidRDefault="00091DDD" w:rsidP="00091DDD">
      <w:pPr>
        <w:spacing w:line="240" w:lineRule="auto"/>
        <w:rPr>
          <w:rFonts w:ascii="Calibri" w:hAnsi="Calibri"/>
        </w:rPr>
      </w:pPr>
      <w:r w:rsidRPr="00DA24F8">
        <w:rPr>
          <w:rFonts w:ascii="Calibri" w:hAnsi="Calibri"/>
          <w:b/>
        </w:rPr>
        <w:t>Malawi</w:t>
      </w:r>
      <w:r w:rsidR="00DA24F8">
        <w:rPr>
          <w:rFonts w:ascii="Calibri" w:hAnsi="Calibri"/>
          <w:b/>
        </w:rPr>
        <w:t xml:space="preserve"> - </w:t>
      </w:r>
      <w:r w:rsidRPr="00091DDD">
        <w:rPr>
          <w:rFonts w:ascii="Calibri" w:hAnsi="Calibri"/>
        </w:rPr>
        <w:t>has experienced gross human rights violations where persons wi</w:t>
      </w:r>
      <w:r w:rsidR="00DA24F8">
        <w:rPr>
          <w:rFonts w:ascii="Calibri" w:hAnsi="Calibri"/>
        </w:rPr>
        <w:t xml:space="preserve">th albinism have been abducted, </w:t>
      </w:r>
      <w:r w:rsidRPr="00091DDD">
        <w:rPr>
          <w:rFonts w:ascii="Calibri" w:hAnsi="Calibri"/>
        </w:rPr>
        <w:t>killed and exhumed. From 2014 to date, about 107 cases were reported of murder, missing persons and abductions. The victims are mostly women and children. The government of Malawi instituted a taskforce given the mandate to strategize and coordinate response action</w:t>
      </w:r>
      <w:r w:rsidR="00DE641E">
        <w:rPr>
          <w:rFonts w:ascii="Calibri" w:hAnsi="Calibri"/>
        </w:rPr>
        <w:t xml:space="preserve"> including</w:t>
      </w:r>
      <w:r w:rsidRPr="00091DDD">
        <w:rPr>
          <w:rFonts w:ascii="Calibri" w:hAnsi="Calibri"/>
        </w:rPr>
        <w:t xml:space="preserve"> </w:t>
      </w:r>
      <w:r w:rsidR="00DE641E">
        <w:rPr>
          <w:rFonts w:ascii="Calibri" w:hAnsi="Calibri"/>
        </w:rPr>
        <w:t xml:space="preserve">a </w:t>
      </w:r>
      <w:r w:rsidRPr="00091DDD">
        <w:rPr>
          <w:rFonts w:ascii="Calibri" w:hAnsi="Calibri"/>
        </w:rPr>
        <w:t>National technical committee on abuse o</w:t>
      </w:r>
      <w:r w:rsidR="00DE641E">
        <w:rPr>
          <w:rFonts w:ascii="Calibri" w:hAnsi="Calibri"/>
        </w:rPr>
        <w:t xml:space="preserve">f persons with </w:t>
      </w:r>
      <w:r w:rsidR="008F22B4">
        <w:rPr>
          <w:rFonts w:ascii="Calibri" w:hAnsi="Calibri"/>
        </w:rPr>
        <w:t>albinism, which</w:t>
      </w:r>
      <w:r w:rsidR="00DE641E">
        <w:rPr>
          <w:rFonts w:ascii="Calibri" w:hAnsi="Calibri"/>
        </w:rPr>
        <w:t xml:space="preserve"> highlights six intervention areas:</w:t>
      </w:r>
    </w:p>
    <w:p w14:paraId="3F2EBE8A" w14:textId="77777777" w:rsidR="00091DDD" w:rsidRPr="0028739D" w:rsidRDefault="00091DDD" w:rsidP="00DE641E">
      <w:pPr>
        <w:pStyle w:val="ListParagraph"/>
        <w:numPr>
          <w:ilvl w:val="0"/>
          <w:numId w:val="56"/>
        </w:numPr>
        <w:spacing w:line="240" w:lineRule="auto"/>
        <w:ind w:left="360" w:firstLine="0"/>
        <w:rPr>
          <w:rFonts w:ascii="Calibri" w:hAnsi="Calibri"/>
        </w:rPr>
      </w:pPr>
      <w:r w:rsidRPr="0028739D">
        <w:rPr>
          <w:rFonts w:ascii="Calibri" w:hAnsi="Calibri"/>
        </w:rPr>
        <w:t>Education, awareness and training</w:t>
      </w:r>
    </w:p>
    <w:p w14:paraId="7F507B03" w14:textId="37FD4877" w:rsidR="00DE641E" w:rsidRPr="0028739D" w:rsidRDefault="00DE641E" w:rsidP="006D667C">
      <w:pPr>
        <w:pStyle w:val="ListParagraph"/>
        <w:numPr>
          <w:ilvl w:val="0"/>
          <w:numId w:val="57"/>
        </w:numPr>
        <w:spacing w:line="240" w:lineRule="auto"/>
        <w:ind w:left="1080" w:firstLine="0"/>
        <w:rPr>
          <w:rFonts w:ascii="Calibri" w:hAnsi="Calibri"/>
        </w:rPr>
      </w:pPr>
      <w:r w:rsidRPr="0028739D">
        <w:rPr>
          <w:rFonts w:ascii="Calibri" w:hAnsi="Calibri"/>
        </w:rPr>
        <w:t xml:space="preserve">Sensitization to address myths and misconception and foster </w:t>
      </w:r>
      <w:r w:rsidR="0028739D" w:rsidRPr="0028739D">
        <w:rPr>
          <w:rFonts w:ascii="Calibri" w:hAnsi="Calibri"/>
        </w:rPr>
        <w:t>behaviour</w:t>
      </w:r>
      <w:r w:rsidRPr="0028739D">
        <w:rPr>
          <w:rFonts w:ascii="Calibri" w:hAnsi="Calibri"/>
        </w:rPr>
        <w:t xml:space="preserve"> change towards persons with albinism.</w:t>
      </w:r>
    </w:p>
    <w:p w14:paraId="4D8C1BD9" w14:textId="77777777" w:rsidR="00DE641E" w:rsidRPr="0028739D" w:rsidRDefault="00DE641E" w:rsidP="006D667C">
      <w:pPr>
        <w:pStyle w:val="ListParagraph"/>
        <w:numPr>
          <w:ilvl w:val="0"/>
          <w:numId w:val="57"/>
        </w:numPr>
        <w:spacing w:line="240" w:lineRule="auto"/>
        <w:ind w:left="1080" w:firstLine="0"/>
        <w:rPr>
          <w:rFonts w:ascii="Calibri" w:hAnsi="Calibri"/>
        </w:rPr>
      </w:pPr>
      <w:r w:rsidRPr="0028739D">
        <w:rPr>
          <w:rFonts w:ascii="Calibri" w:hAnsi="Calibri"/>
        </w:rPr>
        <w:t>Engagement with the media, policy makers and religious leaders</w:t>
      </w:r>
    </w:p>
    <w:p w14:paraId="1315341E" w14:textId="77777777" w:rsidR="00DE641E" w:rsidRPr="0028739D" w:rsidRDefault="00DE641E" w:rsidP="006D667C">
      <w:pPr>
        <w:pStyle w:val="ListParagraph"/>
        <w:numPr>
          <w:ilvl w:val="0"/>
          <w:numId w:val="57"/>
        </w:numPr>
        <w:spacing w:line="240" w:lineRule="auto"/>
        <w:ind w:left="1080" w:firstLine="0"/>
        <w:rPr>
          <w:rFonts w:ascii="Calibri" w:hAnsi="Calibri"/>
        </w:rPr>
      </w:pPr>
      <w:r w:rsidRPr="0028739D">
        <w:rPr>
          <w:rFonts w:ascii="Calibri" w:hAnsi="Calibri"/>
        </w:rPr>
        <w:t>Training on media houses on how to report on issues of persons with albinism.</w:t>
      </w:r>
    </w:p>
    <w:p w14:paraId="2F7D2609" w14:textId="77777777" w:rsidR="00091DDD" w:rsidRPr="0028739D" w:rsidRDefault="00091DDD" w:rsidP="00DE641E">
      <w:pPr>
        <w:pStyle w:val="ListParagraph"/>
        <w:numPr>
          <w:ilvl w:val="0"/>
          <w:numId w:val="56"/>
        </w:numPr>
        <w:spacing w:line="240" w:lineRule="auto"/>
        <w:ind w:left="360" w:firstLine="0"/>
        <w:rPr>
          <w:rFonts w:ascii="Calibri" w:hAnsi="Calibri"/>
        </w:rPr>
      </w:pPr>
      <w:r w:rsidRPr="0028739D">
        <w:rPr>
          <w:rFonts w:ascii="Calibri" w:hAnsi="Calibri"/>
        </w:rPr>
        <w:t>Internal Security</w:t>
      </w:r>
    </w:p>
    <w:p w14:paraId="6F28F784" w14:textId="77777777" w:rsidR="00DE641E" w:rsidRPr="0028739D" w:rsidRDefault="00DE641E" w:rsidP="006D667C">
      <w:pPr>
        <w:pStyle w:val="ListParagraph"/>
        <w:numPr>
          <w:ilvl w:val="0"/>
          <w:numId w:val="58"/>
        </w:numPr>
        <w:spacing w:line="240" w:lineRule="auto"/>
        <w:ind w:left="1080" w:firstLine="0"/>
        <w:rPr>
          <w:rFonts w:ascii="Calibri" w:hAnsi="Calibri"/>
        </w:rPr>
      </w:pPr>
      <w:r w:rsidRPr="0028739D">
        <w:rPr>
          <w:rFonts w:ascii="Calibri" w:hAnsi="Calibri"/>
        </w:rPr>
        <w:t>Mobilization of local leaders to take responsibilities protecting people with albinism</w:t>
      </w:r>
    </w:p>
    <w:p w14:paraId="11AC7167" w14:textId="77777777" w:rsidR="00DE641E" w:rsidRPr="0028739D" w:rsidRDefault="00DE641E" w:rsidP="006D667C">
      <w:pPr>
        <w:pStyle w:val="ListParagraph"/>
        <w:numPr>
          <w:ilvl w:val="0"/>
          <w:numId w:val="58"/>
        </w:numPr>
        <w:spacing w:line="240" w:lineRule="auto"/>
        <w:ind w:left="1080" w:firstLine="0"/>
        <w:rPr>
          <w:rFonts w:ascii="Calibri" w:hAnsi="Calibri"/>
        </w:rPr>
      </w:pPr>
      <w:r w:rsidRPr="0028739D">
        <w:rPr>
          <w:rFonts w:ascii="Calibri" w:hAnsi="Calibri"/>
        </w:rPr>
        <w:t>Strengthening of community Policy structures</w:t>
      </w:r>
    </w:p>
    <w:p w14:paraId="1F872601" w14:textId="77777777" w:rsidR="00DE641E" w:rsidRPr="0028739D" w:rsidRDefault="00DE641E" w:rsidP="006D667C">
      <w:pPr>
        <w:pStyle w:val="ListParagraph"/>
        <w:numPr>
          <w:ilvl w:val="0"/>
          <w:numId w:val="58"/>
        </w:numPr>
        <w:spacing w:line="240" w:lineRule="auto"/>
        <w:ind w:left="1080" w:firstLine="0"/>
        <w:rPr>
          <w:rFonts w:ascii="Calibri" w:hAnsi="Calibri"/>
        </w:rPr>
      </w:pPr>
      <w:r w:rsidRPr="0028739D">
        <w:rPr>
          <w:rFonts w:ascii="Calibri" w:hAnsi="Calibri"/>
        </w:rPr>
        <w:t>Protecting members with albinism</w:t>
      </w:r>
    </w:p>
    <w:p w14:paraId="1EC9C6F0" w14:textId="77777777" w:rsidR="00091DDD" w:rsidRPr="0028739D" w:rsidRDefault="00091DDD" w:rsidP="00DE641E">
      <w:pPr>
        <w:pStyle w:val="ListParagraph"/>
        <w:numPr>
          <w:ilvl w:val="0"/>
          <w:numId w:val="56"/>
        </w:numPr>
        <w:spacing w:line="240" w:lineRule="auto"/>
        <w:ind w:left="360" w:firstLine="0"/>
        <w:rPr>
          <w:rFonts w:ascii="Calibri" w:hAnsi="Calibri"/>
        </w:rPr>
      </w:pPr>
      <w:r w:rsidRPr="0028739D">
        <w:rPr>
          <w:rFonts w:ascii="Calibri" w:hAnsi="Calibri"/>
        </w:rPr>
        <w:t>Investigative Research and continued human right monitoring and reporting</w:t>
      </w:r>
    </w:p>
    <w:p w14:paraId="3DE19F1C" w14:textId="77777777" w:rsidR="00DE641E" w:rsidRPr="0028739D" w:rsidRDefault="00DE641E" w:rsidP="006D667C">
      <w:pPr>
        <w:pStyle w:val="ListParagraph"/>
        <w:numPr>
          <w:ilvl w:val="0"/>
          <w:numId w:val="58"/>
        </w:numPr>
        <w:spacing w:line="240" w:lineRule="auto"/>
        <w:ind w:left="1080" w:firstLine="0"/>
        <w:rPr>
          <w:rFonts w:ascii="Calibri" w:hAnsi="Calibri"/>
        </w:rPr>
      </w:pPr>
      <w:r w:rsidRPr="0028739D">
        <w:rPr>
          <w:rFonts w:ascii="Calibri" w:hAnsi="Calibri"/>
        </w:rPr>
        <w:t>Investigative Research and continued human right monitoring and report</w:t>
      </w:r>
    </w:p>
    <w:p w14:paraId="13A1B850" w14:textId="77777777" w:rsidR="00DE641E" w:rsidRPr="0028739D" w:rsidRDefault="00DE641E" w:rsidP="006D667C">
      <w:pPr>
        <w:pStyle w:val="ListParagraph"/>
        <w:numPr>
          <w:ilvl w:val="0"/>
          <w:numId w:val="58"/>
        </w:numPr>
        <w:spacing w:line="240" w:lineRule="auto"/>
        <w:ind w:firstLine="360"/>
        <w:rPr>
          <w:rFonts w:ascii="Calibri" w:hAnsi="Calibri"/>
        </w:rPr>
      </w:pPr>
      <w:r w:rsidRPr="0028739D">
        <w:rPr>
          <w:rFonts w:ascii="Calibri" w:hAnsi="Calibri"/>
        </w:rPr>
        <w:t>Investigation has to be well spaced to research to identify what’s causing the attacks.</w:t>
      </w:r>
    </w:p>
    <w:p w14:paraId="3E287EF3" w14:textId="77777777" w:rsidR="00DE641E" w:rsidRPr="0028739D" w:rsidRDefault="00DE641E" w:rsidP="006D667C">
      <w:pPr>
        <w:pStyle w:val="ListParagraph"/>
        <w:numPr>
          <w:ilvl w:val="0"/>
          <w:numId w:val="58"/>
        </w:numPr>
        <w:spacing w:line="240" w:lineRule="auto"/>
        <w:ind w:left="1080" w:firstLine="0"/>
        <w:rPr>
          <w:rFonts w:ascii="Calibri" w:hAnsi="Calibri"/>
        </w:rPr>
      </w:pPr>
      <w:r w:rsidRPr="0028739D">
        <w:rPr>
          <w:rFonts w:ascii="Calibri" w:hAnsi="Calibri"/>
        </w:rPr>
        <w:t>Lack of data since they were depending on estimation so need to carry out national survey.</w:t>
      </w:r>
    </w:p>
    <w:p w14:paraId="329AF85C" w14:textId="77777777" w:rsidR="00091DDD" w:rsidRPr="0028739D" w:rsidRDefault="00091DDD" w:rsidP="00DE641E">
      <w:pPr>
        <w:pStyle w:val="ListParagraph"/>
        <w:numPr>
          <w:ilvl w:val="0"/>
          <w:numId w:val="56"/>
        </w:numPr>
        <w:spacing w:line="240" w:lineRule="auto"/>
        <w:ind w:left="360" w:firstLine="0"/>
        <w:rPr>
          <w:rFonts w:ascii="Calibri" w:hAnsi="Calibri"/>
        </w:rPr>
      </w:pPr>
      <w:r w:rsidRPr="0028739D">
        <w:rPr>
          <w:rFonts w:ascii="Calibri" w:hAnsi="Calibri"/>
        </w:rPr>
        <w:t>Administration of justice and victim assistance</w:t>
      </w:r>
    </w:p>
    <w:p w14:paraId="7E36B138" w14:textId="77777777" w:rsidR="00DE641E" w:rsidRPr="0028739D" w:rsidRDefault="00D45A09" w:rsidP="006D667C">
      <w:pPr>
        <w:pStyle w:val="ListParagraph"/>
        <w:numPr>
          <w:ilvl w:val="0"/>
          <w:numId w:val="59"/>
        </w:numPr>
        <w:spacing w:line="240" w:lineRule="auto"/>
        <w:ind w:left="1080" w:firstLine="0"/>
        <w:rPr>
          <w:rFonts w:ascii="Calibri" w:hAnsi="Calibri"/>
        </w:rPr>
      </w:pPr>
      <w:r w:rsidRPr="0028739D">
        <w:rPr>
          <w:rFonts w:ascii="Calibri" w:hAnsi="Calibri"/>
        </w:rPr>
        <w:t xml:space="preserve">Support the trial prosecution </w:t>
      </w:r>
      <w:r w:rsidR="00DE641E" w:rsidRPr="0028739D">
        <w:rPr>
          <w:rFonts w:ascii="Calibri" w:hAnsi="Calibri"/>
        </w:rPr>
        <w:t>team</w:t>
      </w:r>
    </w:p>
    <w:p w14:paraId="13399C58" w14:textId="77777777" w:rsidR="00DE641E" w:rsidRPr="0028739D" w:rsidRDefault="00DE641E" w:rsidP="006D667C">
      <w:pPr>
        <w:pStyle w:val="ListParagraph"/>
        <w:numPr>
          <w:ilvl w:val="0"/>
          <w:numId w:val="59"/>
        </w:numPr>
        <w:spacing w:line="240" w:lineRule="auto"/>
        <w:ind w:left="1080" w:firstLine="0"/>
        <w:rPr>
          <w:rFonts w:ascii="Calibri" w:hAnsi="Calibri"/>
        </w:rPr>
      </w:pPr>
      <w:r w:rsidRPr="0028739D">
        <w:rPr>
          <w:rFonts w:ascii="Calibri" w:hAnsi="Calibri"/>
        </w:rPr>
        <w:t>Appealing short sentences handed to perpetrators.</w:t>
      </w:r>
    </w:p>
    <w:p w14:paraId="242F9E22" w14:textId="77777777" w:rsidR="00091DDD" w:rsidRPr="0028739D" w:rsidRDefault="00091DDD" w:rsidP="00DE641E">
      <w:pPr>
        <w:pStyle w:val="ListParagraph"/>
        <w:numPr>
          <w:ilvl w:val="0"/>
          <w:numId w:val="56"/>
        </w:numPr>
        <w:spacing w:line="240" w:lineRule="auto"/>
        <w:ind w:left="360" w:firstLine="0"/>
        <w:rPr>
          <w:rFonts w:ascii="Calibri" w:hAnsi="Calibri"/>
        </w:rPr>
      </w:pPr>
      <w:r w:rsidRPr="0028739D">
        <w:rPr>
          <w:rFonts w:ascii="Calibri" w:hAnsi="Calibri"/>
        </w:rPr>
        <w:t>Legislation</w:t>
      </w:r>
    </w:p>
    <w:p w14:paraId="51D240BD" w14:textId="77777777" w:rsidR="00DE641E" w:rsidRPr="0028739D" w:rsidRDefault="00DE641E" w:rsidP="006D667C">
      <w:pPr>
        <w:pStyle w:val="ListParagraph"/>
        <w:numPr>
          <w:ilvl w:val="0"/>
          <w:numId w:val="60"/>
        </w:numPr>
        <w:spacing w:line="240" w:lineRule="auto"/>
        <w:ind w:left="1080" w:firstLine="0"/>
        <w:rPr>
          <w:rFonts w:ascii="Calibri" w:hAnsi="Calibri"/>
        </w:rPr>
      </w:pPr>
      <w:r w:rsidRPr="0028739D">
        <w:rPr>
          <w:rFonts w:ascii="Calibri" w:hAnsi="Calibri"/>
        </w:rPr>
        <w:t>Review laws in existence to address gaps in the issue</w:t>
      </w:r>
    </w:p>
    <w:p w14:paraId="0A0A69F5" w14:textId="77777777" w:rsidR="00DE641E" w:rsidRPr="0028739D" w:rsidRDefault="00DE641E" w:rsidP="006D667C">
      <w:pPr>
        <w:pStyle w:val="ListParagraph"/>
        <w:numPr>
          <w:ilvl w:val="0"/>
          <w:numId w:val="60"/>
        </w:numPr>
        <w:spacing w:line="240" w:lineRule="auto"/>
        <w:ind w:left="1080" w:firstLine="0"/>
        <w:rPr>
          <w:rFonts w:ascii="Calibri" w:hAnsi="Calibri"/>
        </w:rPr>
      </w:pPr>
      <w:r w:rsidRPr="0028739D">
        <w:rPr>
          <w:rFonts w:ascii="Calibri" w:hAnsi="Calibri"/>
        </w:rPr>
        <w:t>Put in place systems to support families and victims</w:t>
      </w:r>
    </w:p>
    <w:p w14:paraId="4C8F8092" w14:textId="77777777" w:rsidR="00091DDD" w:rsidRPr="0028739D" w:rsidRDefault="00091DDD" w:rsidP="00DE641E">
      <w:pPr>
        <w:pStyle w:val="ListParagraph"/>
        <w:numPr>
          <w:ilvl w:val="0"/>
          <w:numId w:val="56"/>
        </w:numPr>
        <w:spacing w:line="240" w:lineRule="auto"/>
        <w:ind w:left="360" w:firstLine="0"/>
        <w:rPr>
          <w:rFonts w:ascii="Calibri" w:hAnsi="Calibri"/>
        </w:rPr>
      </w:pPr>
      <w:r w:rsidRPr="0028739D">
        <w:rPr>
          <w:rFonts w:ascii="Calibri" w:hAnsi="Calibri"/>
        </w:rPr>
        <w:t>Empowerment of Persons with albinism in Malawi</w:t>
      </w:r>
    </w:p>
    <w:p w14:paraId="38442D18" w14:textId="77777777" w:rsidR="00DE641E" w:rsidRPr="00091DDD" w:rsidRDefault="00DE641E" w:rsidP="006D667C">
      <w:pPr>
        <w:pStyle w:val="ListParagraph"/>
        <w:numPr>
          <w:ilvl w:val="0"/>
          <w:numId w:val="61"/>
        </w:numPr>
        <w:spacing w:line="240" w:lineRule="auto"/>
        <w:ind w:left="1080" w:firstLine="0"/>
        <w:rPr>
          <w:rFonts w:ascii="Calibri" w:hAnsi="Calibri"/>
        </w:rPr>
      </w:pPr>
      <w:r w:rsidRPr="00091DDD">
        <w:rPr>
          <w:rFonts w:ascii="Calibri" w:hAnsi="Calibri"/>
        </w:rPr>
        <w:t>Provision of suns cream lotion and protective clothing</w:t>
      </w:r>
    </w:p>
    <w:p w14:paraId="2A82B335" w14:textId="77777777" w:rsidR="00DE641E" w:rsidRPr="00091DDD" w:rsidRDefault="00DE641E" w:rsidP="006D667C">
      <w:pPr>
        <w:pStyle w:val="ListParagraph"/>
        <w:numPr>
          <w:ilvl w:val="0"/>
          <w:numId w:val="61"/>
        </w:numPr>
        <w:spacing w:line="240" w:lineRule="auto"/>
        <w:ind w:left="1080" w:firstLine="0"/>
        <w:rPr>
          <w:rFonts w:ascii="Calibri" w:hAnsi="Calibri"/>
        </w:rPr>
      </w:pPr>
      <w:r w:rsidRPr="00091DDD">
        <w:rPr>
          <w:rFonts w:ascii="Calibri" w:hAnsi="Calibri"/>
        </w:rPr>
        <w:t>Commemoration of international albinism day</w:t>
      </w:r>
    </w:p>
    <w:p w14:paraId="7321C8A6" w14:textId="77777777" w:rsidR="00091DDD" w:rsidRPr="0040307F" w:rsidRDefault="00DE641E" w:rsidP="006D667C">
      <w:pPr>
        <w:pStyle w:val="ListParagraph"/>
        <w:numPr>
          <w:ilvl w:val="0"/>
          <w:numId w:val="61"/>
        </w:numPr>
        <w:spacing w:line="240" w:lineRule="auto"/>
        <w:ind w:left="1080" w:firstLine="0"/>
        <w:rPr>
          <w:rFonts w:ascii="Calibri" w:hAnsi="Calibri"/>
        </w:rPr>
      </w:pPr>
      <w:r w:rsidRPr="00091DDD">
        <w:rPr>
          <w:rFonts w:ascii="Calibri" w:hAnsi="Calibri"/>
        </w:rPr>
        <w:t>Build capacity of association of person with albinism</w:t>
      </w:r>
    </w:p>
    <w:p w14:paraId="721B84AF" w14:textId="77777777" w:rsidR="00091DDD" w:rsidRPr="0040307F" w:rsidRDefault="00091DDD" w:rsidP="00091DDD">
      <w:pPr>
        <w:spacing w:line="240" w:lineRule="auto"/>
        <w:rPr>
          <w:rFonts w:ascii="Calibri" w:hAnsi="Calibri"/>
          <w:b/>
          <w:u w:val="single"/>
        </w:rPr>
      </w:pPr>
      <w:r w:rsidRPr="0040307F">
        <w:rPr>
          <w:rFonts w:ascii="Calibri" w:hAnsi="Calibri"/>
          <w:b/>
        </w:rPr>
        <w:t>Mozambique</w:t>
      </w:r>
      <w:r w:rsidR="0040307F" w:rsidRPr="0040307F">
        <w:rPr>
          <w:rFonts w:ascii="Calibri" w:hAnsi="Calibri"/>
          <w:b/>
        </w:rPr>
        <w:t xml:space="preserve"> - </w:t>
      </w:r>
      <w:r w:rsidR="0040307F" w:rsidRPr="0040307F">
        <w:rPr>
          <w:rFonts w:ascii="Calibri" w:hAnsi="Calibri"/>
        </w:rPr>
        <w:t xml:space="preserve">a </w:t>
      </w:r>
      <w:r w:rsidRPr="0040307F">
        <w:rPr>
          <w:rFonts w:ascii="Calibri" w:hAnsi="Calibri"/>
        </w:rPr>
        <w:t>national</w:t>
      </w:r>
      <w:r w:rsidRPr="00091DDD">
        <w:rPr>
          <w:rFonts w:ascii="Calibri" w:hAnsi="Calibri"/>
        </w:rPr>
        <w:t xml:space="preserve"> plan was approved in November 2015 following incidents between 2012-20</w:t>
      </w:r>
      <w:r w:rsidR="008F22B4">
        <w:rPr>
          <w:rFonts w:ascii="Calibri" w:hAnsi="Calibri"/>
        </w:rPr>
        <w:t>15 of attacks and killings</w:t>
      </w:r>
      <w:r w:rsidRPr="00091DDD">
        <w:rPr>
          <w:rFonts w:ascii="Calibri" w:hAnsi="Calibri"/>
        </w:rPr>
        <w:t>. The plan in</w:t>
      </w:r>
      <w:r w:rsidR="008F22B4">
        <w:rPr>
          <w:rFonts w:ascii="Calibri" w:hAnsi="Calibri"/>
        </w:rPr>
        <w:t xml:space="preserve">cluded both short term and long-term action shows </w:t>
      </w:r>
      <w:r w:rsidRPr="00091DDD">
        <w:rPr>
          <w:rFonts w:ascii="Calibri" w:hAnsi="Calibri"/>
        </w:rPr>
        <w:t>the gov</w:t>
      </w:r>
      <w:r w:rsidR="008F22B4">
        <w:rPr>
          <w:rFonts w:ascii="Calibri" w:hAnsi="Calibri"/>
        </w:rPr>
        <w:t xml:space="preserve">ernment commitment whose main objective </w:t>
      </w:r>
      <w:r w:rsidRPr="00091DDD">
        <w:rPr>
          <w:rFonts w:ascii="Calibri" w:hAnsi="Calibri"/>
        </w:rPr>
        <w:t>is to</w:t>
      </w:r>
      <w:r w:rsidR="008F22B4">
        <w:rPr>
          <w:rFonts w:ascii="Calibri" w:hAnsi="Calibri"/>
        </w:rPr>
        <w:t xml:space="preserve"> protect person with disabilities.</w:t>
      </w:r>
    </w:p>
    <w:p w14:paraId="24BE1B7F" w14:textId="3315DDBE" w:rsidR="00091DDD" w:rsidRDefault="00091DDD" w:rsidP="0040307F">
      <w:pPr>
        <w:spacing w:line="240" w:lineRule="auto"/>
        <w:rPr>
          <w:rFonts w:ascii="Calibri" w:hAnsi="Calibri"/>
        </w:rPr>
      </w:pPr>
      <w:r w:rsidRPr="00091DDD">
        <w:rPr>
          <w:rFonts w:ascii="Calibri" w:hAnsi="Calibri"/>
        </w:rPr>
        <w:t>The</w:t>
      </w:r>
      <w:r w:rsidR="0040307F">
        <w:rPr>
          <w:rFonts w:ascii="Calibri" w:hAnsi="Calibri"/>
        </w:rPr>
        <w:t xml:space="preserve"> national</w:t>
      </w:r>
      <w:r w:rsidRPr="00091DDD">
        <w:rPr>
          <w:rFonts w:ascii="Calibri" w:hAnsi="Calibri"/>
        </w:rPr>
        <w:t xml:space="preserve"> plan </w:t>
      </w:r>
      <w:r w:rsidR="0040307F">
        <w:rPr>
          <w:rFonts w:ascii="Calibri" w:hAnsi="Calibri"/>
        </w:rPr>
        <w:t xml:space="preserve">which </w:t>
      </w:r>
      <w:r w:rsidRPr="00091DDD">
        <w:rPr>
          <w:rFonts w:ascii="Calibri" w:hAnsi="Calibri"/>
        </w:rPr>
        <w:t>comes with a budget approved by</w:t>
      </w:r>
      <w:r w:rsidR="0040307F">
        <w:rPr>
          <w:rFonts w:ascii="Calibri" w:hAnsi="Calibri"/>
        </w:rPr>
        <w:t xml:space="preserve"> the government for five years </w:t>
      </w:r>
      <w:r w:rsidRPr="00091DDD">
        <w:rPr>
          <w:rFonts w:ascii="Calibri" w:hAnsi="Calibri"/>
        </w:rPr>
        <w:t>focuses more on the preventative measures i.e</w:t>
      </w:r>
      <w:r w:rsidR="0028739D">
        <w:rPr>
          <w:rFonts w:ascii="Calibri" w:hAnsi="Calibri"/>
        </w:rPr>
        <w:t>.</w:t>
      </w:r>
      <w:r w:rsidRPr="00091DDD">
        <w:rPr>
          <w:rFonts w:ascii="Calibri" w:hAnsi="Calibri"/>
        </w:rPr>
        <w:t xml:space="preserve"> creating of awareness, pamphlets, visiting and providing legal assistance to persons with albinism.</w:t>
      </w:r>
      <w:r w:rsidR="0040307F">
        <w:rPr>
          <w:rFonts w:ascii="Calibri" w:hAnsi="Calibri"/>
        </w:rPr>
        <w:t xml:space="preserve"> </w:t>
      </w:r>
      <w:r w:rsidRPr="00091DDD">
        <w:rPr>
          <w:rFonts w:ascii="Calibri" w:hAnsi="Calibri"/>
        </w:rPr>
        <w:t>The plan seeks to adopt laws to protect persons with albinism, for example the traditional healers act and also the plan can be updated anytime even before the expiry of the period stated.</w:t>
      </w:r>
    </w:p>
    <w:p w14:paraId="2C319C99" w14:textId="77777777" w:rsidR="0040307F" w:rsidRPr="00B9475B" w:rsidRDefault="00B9475B" w:rsidP="00B9475B">
      <w:r w:rsidRPr="00B9475B">
        <w:rPr>
          <w:b/>
        </w:rPr>
        <w:t>Kenya</w:t>
      </w:r>
      <w:r>
        <w:t xml:space="preserve"> – has </w:t>
      </w:r>
      <w:r w:rsidR="0040307F">
        <w:t xml:space="preserve">been able to create awareness </w:t>
      </w:r>
      <w:r>
        <w:t>through</w:t>
      </w:r>
      <w:r w:rsidR="0040307F">
        <w:t xml:space="preserve"> the media </w:t>
      </w:r>
      <w:r>
        <w:t xml:space="preserve">and </w:t>
      </w:r>
      <w:r w:rsidR="0040307F">
        <w:t>public rallies against ritual killings.</w:t>
      </w:r>
      <w:r>
        <w:t xml:space="preserve"> P</w:t>
      </w:r>
      <w:r w:rsidRPr="0037609A">
        <w:t xml:space="preserve">olitical </w:t>
      </w:r>
      <w:r>
        <w:t>good</w:t>
      </w:r>
      <w:r w:rsidRPr="0037609A">
        <w:t xml:space="preserve">will from the government </w:t>
      </w:r>
      <w:r>
        <w:t>has also enabled our</w:t>
      </w:r>
      <w:r w:rsidRPr="0037609A">
        <w:t xml:space="preserve"> account</w:t>
      </w:r>
      <w:r>
        <w:t>ability. We work through</w:t>
      </w:r>
      <w:r w:rsidR="0040307F">
        <w:t xml:space="preserve"> targeted workshops </w:t>
      </w:r>
      <w:r>
        <w:t xml:space="preserve">and </w:t>
      </w:r>
      <w:r w:rsidR="0040307F">
        <w:t xml:space="preserve">support programs </w:t>
      </w:r>
      <w:r>
        <w:t xml:space="preserve">with various partners in different sectors that cater to education, health, and employment needs of persons with albinism in Kenya. We have also </w:t>
      </w:r>
      <w:r>
        <w:lastRenderedPageBreak/>
        <w:t>secured the a</w:t>
      </w:r>
      <w:r w:rsidR="0040307F">
        <w:t xml:space="preserve">llocation of </w:t>
      </w:r>
      <w:r>
        <w:t>a specific</w:t>
      </w:r>
      <w:r w:rsidR="0040307F">
        <w:t xml:space="preserve"> budget </w:t>
      </w:r>
      <w:r>
        <w:t>for</w:t>
      </w:r>
      <w:r w:rsidR="0040307F">
        <w:t xml:space="preserve"> people with albinism </w:t>
      </w:r>
      <w:r>
        <w:t xml:space="preserve">from </w:t>
      </w:r>
      <w:r w:rsidR="0040307F">
        <w:t>2010.</w:t>
      </w:r>
      <w:r>
        <w:t xml:space="preserve"> </w:t>
      </w:r>
      <w:r w:rsidR="0040307F">
        <w:t xml:space="preserve">We have also been able to secure $1M through a petition in parliament education assessment resource </w:t>
      </w:r>
      <w:proofErr w:type="spellStart"/>
      <w:r w:rsidR="0040307F">
        <w:t>centers</w:t>
      </w:r>
      <w:proofErr w:type="spellEnd"/>
      <w:r w:rsidR="0040307F">
        <w:t>. We are going to create a directorate of special needs educa</w:t>
      </w:r>
      <w:r>
        <w:t>tion for the first time in the Ministry of E</w:t>
      </w:r>
      <w:r w:rsidR="0040307F">
        <w:t>ducation because we have had challenges of our issues not being taken seriously.</w:t>
      </w:r>
    </w:p>
    <w:p w14:paraId="7A3690E6" w14:textId="7DD20D94" w:rsidR="006D667C" w:rsidRPr="00BF0200" w:rsidRDefault="00DA24F8" w:rsidP="00BF0200">
      <w:r w:rsidRPr="0040307F">
        <w:rPr>
          <w:b/>
        </w:rPr>
        <w:t>Nigeria</w:t>
      </w:r>
      <w:r w:rsidR="0040307F">
        <w:rPr>
          <w:b/>
        </w:rPr>
        <w:t xml:space="preserve"> - </w:t>
      </w:r>
      <w:r w:rsidR="0040307F">
        <w:t xml:space="preserve">employed four </w:t>
      </w:r>
      <w:r>
        <w:t xml:space="preserve">strategies in policy advocacy as it relates to advising. </w:t>
      </w:r>
      <w:r w:rsidR="0040307F">
        <w:t>They</w:t>
      </w:r>
      <w:r>
        <w:t xml:space="preserve"> identified international </w:t>
      </w:r>
      <w:r w:rsidR="0040307F">
        <w:t>development partners that share</w:t>
      </w:r>
      <w:r>
        <w:t xml:space="preserve"> common </w:t>
      </w:r>
      <w:r w:rsidR="0040307F">
        <w:t>interests</w:t>
      </w:r>
      <w:r>
        <w:t xml:space="preserve">. </w:t>
      </w:r>
      <w:r w:rsidR="0040307F" w:rsidRPr="0040307F">
        <w:t>They</w:t>
      </w:r>
      <w:r w:rsidR="0040307F">
        <w:rPr>
          <w:b/>
        </w:rPr>
        <w:t xml:space="preserve"> </w:t>
      </w:r>
      <w:r>
        <w:t>followed the lobbying process, work</w:t>
      </w:r>
      <w:r w:rsidR="0040307F">
        <w:t>ed</w:t>
      </w:r>
      <w:r>
        <w:t xml:space="preserve"> with those in government to reach the president.</w:t>
      </w:r>
      <w:r w:rsidR="0040307F">
        <w:t xml:space="preserve"> They also used </w:t>
      </w:r>
      <w:r w:rsidR="0040307F" w:rsidRPr="00155DE2">
        <w:t>m</w:t>
      </w:r>
      <w:r w:rsidR="0040307F">
        <w:t>edia advocacy and activism through petition writing and engaging the government.</w:t>
      </w:r>
      <w:r w:rsidR="00BF0200" w:rsidRPr="00BF0200">
        <w:t xml:space="preserve"> </w:t>
      </w:r>
      <w:r w:rsidR="00BF0200">
        <w:t>Free skin cancer treatment was provided to 2,475 persons with albinism. 389 persons with albinism received scholarship grants (including one opportunity abroad). An curriculum was dev</w:t>
      </w:r>
      <w:bookmarkStart w:id="0" w:name="_GoBack"/>
      <w:bookmarkEnd w:id="0"/>
      <w:r w:rsidR="00BF0200">
        <w:t>eloped for students with albinism, and additional time was granted to complete examinations.</w:t>
      </w:r>
    </w:p>
    <w:p w14:paraId="1A61C955" w14:textId="77777777" w:rsidR="00091DDD" w:rsidRPr="006D667C" w:rsidRDefault="006D667C" w:rsidP="00091DDD">
      <w:pPr>
        <w:spacing w:line="240" w:lineRule="auto"/>
        <w:rPr>
          <w:rFonts w:ascii="Calibri" w:hAnsi="Calibri"/>
          <w:b/>
          <w:u w:val="single"/>
        </w:rPr>
      </w:pPr>
      <w:r w:rsidRPr="006D667C">
        <w:rPr>
          <w:rFonts w:ascii="Calibri" w:hAnsi="Calibri"/>
          <w:b/>
          <w:u w:val="single"/>
        </w:rPr>
        <w:t>GROUP DISCUSSION</w:t>
      </w:r>
      <w:r>
        <w:rPr>
          <w:rFonts w:ascii="Calibri" w:hAnsi="Calibri"/>
          <w:b/>
          <w:u w:val="single"/>
        </w:rPr>
        <w:t>S</w:t>
      </w:r>
      <w:r w:rsidRPr="006D667C">
        <w:rPr>
          <w:rFonts w:ascii="Calibri" w:hAnsi="Calibri"/>
          <w:b/>
          <w:u w:val="single"/>
        </w:rPr>
        <w:t xml:space="preserve"> AND PRESENTATIONS</w:t>
      </w:r>
    </w:p>
    <w:p w14:paraId="34758C6F" w14:textId="77777777" w:rsidR="000A6626" w:rsidRPr="00091DDD" w:rsidRDefault="002B009A" w:rsidP="00091DDD">
      <w:pPr>
        <w:spacing w:line="240" w:lineRule="auto"/>
        <w:jc w:val="both"/>
        <w:rPr>
          <w:rFonts w:ascii="Calibri" w:hAnsi="Calibri" w:cs="Arial"/>
        </w:rPr>
      </w:pPr>
      <w:r w:rsidRPr="00091DDD">
        <w:rPr>
          <w:rFonts w:ascii="Calibri" w:hAnsi="Calibri" w:cs="Arial"/>
          <w:b/>
        </w:rPr>
        <w:t>Feedback from sessions 1 - 4</w:t>
      </w:r>
    </w:p>
    <w:p w14:paraId="1C994DE7" w14:textId="77777777" w:rsidR="000A6626" w:rsidRPr="00091DDD" w:rsidRDefault="000A6626" w:rsidP="00091DDD">
      <w:pPr>
        <w:spacing w:line="240" w:lineRule="auto"/>
        <w:jc w:val="both"/>
        <w:rPr>
          <w:rFonts w:ascii="Calibri" w:hAnsi="Calibri" w:cs="Arial"/>
        </w:rPr>
      </w:pPr>
      <w:r w:rsidRPr="00091DDD">
        <w:rPr>
          <w:rFonts w:ascii="Calibri" w:hAnsi="Calibri" w:cs="Arial"/>
        </w:rPr>
        <w:t xml:space="preserve">The purpose of sessions 1 </w:t>
      </w:r>
      <w:r w:rsidR="002B009A" w:rsidRPr="00091DDD">
        <w:rPr>
          <w:rFonts w:ascii="Calibri" w:hAnsi="Calibri" w:cs="Arial"/>
        </w:rPr>
        <w:t>- 4</w:t>
      </w:r>
      <w:r w:rsidRPr="00091DDD">
        <w:rPr>
          <w:rFonts w:ascii="Calibri" w:hAnsi="Calibri" w:cs="Arial"/>
        </w:rPr>
        <w:t xml:space="preserve"> was to identify </w:t>
      </w:r>
      <w:r w:rsidR="00D45A09">
        <w:rPr>
          <w:rFonts w:ascii="Calibri" w:hAnsi="Calibri" w:cs="Arial"/>
        </w:rPr>
        <w:t xml:space="preserve">the </w:t>
      </w:r>
      <w:r w:rsidR="002B009A" w:rsidRPr="00091DDD">
        <w:rPr>
          <w:rFonts w:ascii="Calibri" w:hAnsi="Calibri" w:cs="Arial"/>
        </w:rPr>
        <w:t xml:space="preserve">priority areas under the Prevention and Protection, Discrimination and Accountability </w:t>
      </w:r>
      <w:r w:rsidRPr="00091DDD">
        <w:rPr>
          <w:rFonts w:ascii="Calibri" w:hAnsi="Calibri" w:cs="Arial"/>
        </w:rPr>
        <w:t>measures,</w:t>
      </w:r>
      <w:r w:rsidR="002B009A" w:rsidRPr="00091DDD">
        <w:rPr>
          <w:rFonts w:ascii="Calibri" w:hAnsi="Calibri" w:cs="Arial"/>
        </w:rPr>
        <w:t xml:space="preserve"> including key</w:t>
      </w:r>
      <w:r w:rsidRPr="00091DDD">
        <w:rPr>
          <w:rFonts w:ascii="Calibri" w:hAnsi="Calibri" w:cs="Arial"/>
        </w:rPr>
        <w:t xml:space="preserve"> actors and the timeframe in which the areas were to be implemented. </w:t>
      </w:r>
      <w:r w:rsidR="002B009A" w:rsidRPr="00091DDD">
        <w:rPr>
          <w:rFonts w:ascii="Calibri" w:hAnsi="Calibri" w:cs="Arial"/>
        </w:rPr>
        <w:t xml:space="preserve">The </w:t>
      </w:r>
      <w:r w:rsidRPr="00091DDD">
        <w:rPr>
          <w:rFonts w:ascii="Calibri" w:hAnsi="Calibri" w:cs="Arial"/>
        </w:rPr>
        <w:t>tables below are the summary of areas as identified by groups</w:t>
      </w:r>
      <w:r w:rsidR="00F80CF6" w:rsidRPr="00091DDD">
        <w:rPr>
          <w:rFonts w:ascii="Calibri" w:hAnsi="Calibri" w:cs="Arial"/>
        </w:rPr>
        <w:t xml:space="preserve"> 1, </w:t>
      </w:r>
      <w:r w:rsidRPr="00091DDD">
        <w:rPr>
          <w:rFonts w:ascii="Calibri" w:hAnsi="Calibri" w:cs="Arial"/>
        </w:rPr>
        <w:t>2</w:t>
      </w:r>
      <w:r w:rsidR="00F80CF6" w:rsidRPr="00091DDD">
        <w:rPr>
          <w:rFonts w:ascii="Calibri" w:hAnsi="Calibri" w:cs="Arial"/>
        </w:rPr>
        <w:t xml:space="preserve"> and 3</w:t>
      </w:r>
      <w:r w:rsidRPr="00091DDD">
        <w:rPr>
          <w:rFonts w:ascii="Calibri" w:hAnsi="Calibri" w:cs="Arial"/>
        </w:rPr>
        <w:t>.</w:t>
      </w:r>
    </w:p>
    <w:p w14:paraId="404E46A6" w14:textId="77777777" w:rsidR="000A6626" w:rsidRPr="00091DDD" w:rsidRDefault="000A6626" w:rsidP="00091DDD">
      <w:pPr>
        <w:spacing w:line="240" w:lineRule="auto"/>
        <w:jc w:val="both"/>
        <w:rPr>
          <w:rFonts w:ascii="Calibri" w:hAnsi="Calibri"/>
          <w:b/>
        </w:rPr>
      </w:pPr>
    </w:p>
    <w:p w14:paraId="15F91CD5" w14:textId="77777777" w:rsidR="00C57C30" w:rsidRPr="006D667C" w:rsidRDefault="00D45A09" w:rsidP="00091DDD">
      <w:pPr>
        <w:spacing w:line="240" w:lineRule="auto"/>
        <w:jc w:val="both"/>
        <w:rPr>
          <w:rFonts w:ascii="Calibri" w:hAnsi="Calibri" w:cs="Arial"/>
          <w:b/>
          <w:u w:val="single"/>
        </w:rPr>
      </w:pPr>
      <w:r>
        <w:rPr>
          <w:rFonts w:ascii="Calibri" w:hAnsi="Calibri" w:cs="Arial"/>
          <w:b/>
          <w:u w:val="single"/>
        </w:rPr>
        <w:t xml:space="preserve">1 - </w:t>
      </w:r>
      <w:r w:rsidR="006D667C">
        <w:rPr>
          <w:rFonts w:ascii="Calibri" w:hAnsi="Calibri" w:cs="Arial"/>
          <w:b/>
          <w:u w:val="single"/>
        </w:rPr>
        <w:t>Preventive M</w:t>
      </w:r>
      <w:r w:rsidR="00C57C30" w:rsidRPr="006D667C">
        <w:rPr>
          <w:rFonts w:ascii="Calibri" w:hAnsi="Calibri" w:cs="Arial"/>
          <w:b/>
          <w:u w:val="single"/>
        </w:rPr>
        <w:t>easures</w:t>
      </w:r>
    </w:p>
    <w:p w14:paraId="10D3D8A5" w14:textId="77777777" w:rsidR="006F3229" w:rsidRPr="006D667C" w:rsidRDefault="00D45A09" w:rsidP="00091DDD">
      <w:pPr>
        <w:spacing w:line="240" w:lineRule="auto"/>
        <w:jc w:val="both"/>
        <w:rPr>
          <w:rFonts w:ascii="Calibri" w:hAnsi="Calibri" w:cs="Arial"/>
          <w:b/>
        </w:rPr>
      </w:pPr>
      <w:r>
        <w:rPr>
          <w:rFonts w:ascii="Calibri" w:hAnsi="Calibri" w:cs="Arial"/>
          <w:b/>
        </w:rPr>
        <w:t>Group 1:</w:t>
      </w:r>
    </w:p>
    <w:tbl>
      <w:tblPr>
        <w:tblStyle w:val="TableGrid"/>
        <w:tblW w:w="9558" w:type="dxa"/>
        <w:tblLook w:val="04A0" w:firstRow="1" w:lastRow="0" w:firstColumn="1" w:lastColumn="0" w:noHBand="0" w:noVBand="1"/>
      </w:tblPr>
      <w:tblGrid>
        <w:gridCol w:w="4068"/>
        <w:gridCol w:w="3420"/>
        <w:gridCol w:w="2070"/>
      </w:tblGrid>
      <w:tr w:rsidR="002D1C89" w:rsidRPr="00091DDD" w14:paraId="2855D463" w14:textId="77777777" w:rsidTr="002D1C89">
        <w:tc>
          <w:tcPr>
            <w:tcW w:w="4068" w:type="dxa"/>
            <w:shd w:val="clear" w:color="auto" w:fill="B8CCE4" w:themeFill="accent1" w:themeFillTint="66"/>
          </w:tcPr>
          <w:p w14:paraId="2A2AED70" w14:textId="77777777" w:rsidR="00CC693E" w:rsidRPr="00091DDD" w:rsidRDefault="00157BB8" w:rsidP="00091DDD">
            <w:pPr>
              <w:jc w:val="both"/>
              <w:rPr>
                <w:rFonts w:ascii="Calibri" w:hAnsi="Calibri" w:cs="Arial"/>
                <w:b/>
              </w:rPr>
            </w:pPr>
            <w:r w:rsidRPr="00091DDD">
              <w:rPr>
                <w:rFonts w:ascii="Calibri" w:hAnsi="Calibri" w:cs="Arial"/>
                <w:b/>
              </w:rPr>
              <w:t>Priority A</w:t>
            </w:r>
            <w:r w:rsidR="00CC693E" w:rsidRPr="00091DDD">
              <w:rPr>
                <w:rFonts w:ascii="Calibri" w:hAnsi="Calibri" w:cs="Arial"/>
                <w:b/>
              </w:rPr>
              <w:t>rea</w:t>
            </w:r>
          </w:p>
        </w:tc>
        <w:tc>
          <w:tcPr>
            <w:tcW w:w="3420" w:type="dxa"/>
            <w:shd w:val="clear" w:color="auto" w:fill="B8CCE4" w:themeFill="accent1" w:themeFillTint="66"/>
          </w:tcPr>
          <w:p w14:paraId="4BE39DB4" w14:textId="77777777" w:rsidR="00CC693E" w:rsidRPr="00091DDD" w:rsidRDefault="00157BB8" w:rsidP="00091DDD">
            <w:pPr>
              <w:jc w:val="both"/>
              <w:rPr>
                <w:rFonts w:ascii="Calibri" w:hAnsi="Calibri" w:cs="Arial"/>
                <w:b/>
              </w:rPr>
            </w:pPr>
            <w:r w:rsidRPr="00091DDD">
              <w:rPr>
                <w:rFonts w:ascii="Calibri" w:hAnsi="Calibri" w:cs="Arial"/>
                <w:b/>
              </w:rPr>
              <w:t>Key Actors</w:t>
            </w:r>
          </w:p>
        </w:tc>
        <w:tc>
          <w:tcPr>
            <w:tcW w:w="2070" w:type="dxa"/>
            <w:shd w:val="clear" w:color="auto" w:fill="B8CCE4" w:themeFill="accent1" w:themeFillTint="66"/>
          </w:tcPr>
          <w:p w14:paraId="7625EF2F" w14:textId="77777777" w:rsidR="00CC693E" w:rsidRPr="00091DDD" w:rsidRDefault="00CC693E" w:rsidP="00091DDD">
            <w:pPr>
              <w:jc w:val="both"/>
              <w:rPr>
                <w:rFonts w:ascii="Calibri" w:hAnsi="Calibri" w:cs="Arial"/>
                <w:b/>
              </w:rPr>
            </w:pPr>
            <w:r w:rsidRPr="00091DDD">
              <w:rPr>
                <w:rFonts w:ascii="Calibri" w:hAnsi="Calibri" w:cs="Arial"/>
                <w:b/>
              </w:rPr>
              <w:t>Time frame</w:t>
            </w:r>
          </w:p>
        </w:tc>
      </w:tr>
      <w:tr w:rsidR="006313E1" w:rsidRPr="00091DDD" w14:paraId="4407C3EC" w14:textId="77777777" w:rsidTr="002D1C89">
        <w:tc>
          <w:tcPr>
            <w:tcW w:w="9558" w:type="dxa"/>
            <w:gridSpan w:val="3"/>
          </w:tcPr>
          <w:p w14:paraId="7FC1AC9B" w14:textId="77777777" w:rsidR="00CC693E" w:rsidRPr="00091DDD" w:rsidRDefault="0092675B" w:rsidP="00091DDD">
            <w:pPr>
              <w:pStyle w:val="ListParagraph"/>
              <w:numPr>
                <w:ilvl w:val="0"/>
                <w:numId w:val="7"/>
              </w:numPr>
              <w:rPr>
                <w:rFonts w:ascii="Calibri" w:hAnsi="Calibri" w:cs="Arial"/>
                <w:b/>
              </w:rPr>
            </w:pPr>
            <w:r w:rsidRPr="00091DDD">
              <w:rPr>
                <w:rFonts w:ascii="Calibri" w:hAnsi="Calibri" w:cs="Arial"/>
                <w:b/>
              </w:rPr>
              <w:t>Strengthen awareness raising campaigns</w:t>
            </w:r>
          </w:p>
        </w:tc>
      </w:tr>
      <w:tr w:rsidR="002D1C89" w:rsidRPr="00091DDD" w14:paraId="731C3EFA" w14:textId="77777777" w:rsidTr="002D1C89">
        <w:tc>
          <w:tcPr>
            <w:tcW w:w="4068" w:type="dxa"/>
          </w:tcPr>
          <w:p w14:paraId="78F41A42" w14:textId="77777777" w:rsidR="006313E1" w:rsidRPr="00091DDD" w:rsidRDefault="006313E1" w:rsidP="00091DDD">
            <w:pPr>
              <w:pStyle w:val="ListParagraph"/>
              <w:numPr>
                <w:ilvl w:val="0"/>
                <w:numId w:val="5"/>
              </w:numPr>
              <w:ind w:left="360"/>
              <w:rPr>
                <w:rFonts w:ascii="Calibri" w:hAnsi="Calibri" w:cs="Arial"/>
              </w:rPr>
            </w:pPr>
            <w:r w:rsidRPr="00091DDD">
              <w:rPr>
                <w:rFonts w:ascii="Calibri" w:hAnsi="Calibri" w:cs="Arial"/>
              </w:rPr>
              <w:t>Demystifying albinism seen as part and parcel of strengthening awareness campaigns</w:t>
            </w:r>
          </w:p>
          <w:p w14:paraId="47A05AE6" w14:textId="77777777" w:rsidR="006313E1" w:rsidRPr="00091DDD" w:rsidRDefault="006313E1" w:rsidP="00091DDD">
            <w:pPr>
              <w:pStyle w:val="ListParagraph"/>
              <w:numPr>
                <w:ilvl w:val="0"/>
                <w:numId w:val="5"/>
              </w:numPr>
              <w:ind w:left="360"/>
              <w:rPr>
                <w:rFonts w:ascii="Calibri" w:hAnsi="Calibri" w:cs="Arial"/>
              </w:rPr>
            </w:pPr>
            <w:r w:rsidRPr="00091DDD">
              <w:rPr>
                <w:rFonts w:ascii="Calibri" w:hAnsi="Calibri" w:cs="Arial"/>
              </w:rPr>
              <w:t>Data collection seen as an activity under awareness raising campaigns as data is required to show the extent of the concern and reasons why awareness is required</w:t>
            </w:r>
          </w:p>
          <w:p w14:paraId="6DCC0C62" w14:textId="77777777" w:rsidR="006313E1" w:rsidRPr="00091DDD" w:rsidRDefault="006313E1" w:rsidP="00091DDD">
            <w:pPr>
              <w:pStyle w:val="ListParagraph"/>
              <w:numPr>
                <w:ilvl w:val="0"/>
                <w:numId w:val="5"/>
              </w:numPr>
              <w:ind w:left="360"/>
              <w:rPr>
                <w:rFonts w:ascii="Calibri" w:hAnsi="Calibri" w:cs="Arial"/>
              </w:rPr>
            </w:pPr>
            <w:r w:rsidRPr="00091DDD">
              <w:rPr>
                <w:rFonts w:ascii="Calibri" w:hAnsi="Calibri" w:cs="Arial"/>
              </w:rPr>
              <w:t>Promoting community involvement and the creative use of the media also incorporated into this priority</w:t>
            </w:r>
          </w:p>
        </w:tc>
        <w:tc>
          <w:tcPr>
            <w:tcW w:w="3420" w:type="dxa"/>
          </w:tcPr>
          <w:p w14:paraId="4803FBD8" w14:textId="77777777" w:rsidR="006313E1" w:rsidRPr="00091DDD" w:rsidRDefault="006313E1" w:rsidP="00091DDD">
            <w:pPr>
              <w:pStyle w:val="ListParagraph"/>
              <w:numPr>
                <w:ilvl w:val="0"/>
                <w:numId w:val="4"/>
              </w:numPr>
              <w:ind w:left="432"/>
              <w:rPr>
                <w:rFonts w:ascii="Calibri" w:hAnsi="Calibri" w:cs="Arial"/>
              </w:rPr>
            </w:pPr>
            <w:r w:rsidRPr="00091DDD">
              <w:rPr>
                <w:rFonts w:ascii="Calibri" w:hAnsi="Calibri" w:cs="Arial"/>
              </w:rPr>
              <w:t xml:space="preserve">Government </w:t>
            </w:r>
          </w:p>
          <w:p w14:paraId="5BE16B34" w14:textId="77777777" w:rsidR="006313E1" w:rsidRPr="00091DDD" w:rsidRDefault="006313E1" w:rsidP="00091DDD">
            <w:pPr>
              <w:pStyle w:val="ListParagraph"/>
              <w:numPr>
                <w:ilvl w:val="0"/>
                <w:numId w:val="4"/>
              </w:numPr>
              <w:ind w:left="432"/>
              <w:rPr>
                <w:rFonts w:ascii="Calibri" w:hAnsi="Calibri" w:cs="Arial"/>
              </w:rPr>
            </w:pPr>
            <w:r w:rsidRPr="00091DDD">
              <w:rPr>
                <w:rFonts w:ascii="Calibri" w:hAnsi="Calibri" w:cs="Arial"/>
              </w:rPr>
              <w:t>NGOs</w:t>
            </w:r>
          </w:p>
          <w:p w14:paraId="71DA8CA5" w14:textId="77777777" w:rsidR="006313E1" w:rsidRPr="00091DDD" w:rsidRDefault="006313E1" w:rsidP="00091DDD">
            <w:pPr>
              <w:pStyle w:val="ListParagraph"/>
              <w:numPr>
                <w:ilvl w:val="0"/>
                <w:numId w:val="4"/>
              </w:numPr>
              <w:ind w:left="432"/>
              <w:rPr>
                <w:rFonts w:ascii="Calibri" w:hAnsi="Calibri" w:cs="Arial"/>
              </w:rPr>
            </w:pPr>
            <w:r w:rsidRPr="00091DDD">
              <w:rPr>
                <w:rFonts w:ascii="Calibri" w:hAnsi="Calibri" w:cs="Arial"/>
              </w:rPr>
              <w:t>Communities of persons with Albinism</w:t>
            </w:r>
          </w:p>
          <w:p w14:paraId="68527F37" w14:textId="77777777" w:rsidR="006313E1" w:rsidRPr="00091DDD" w:rsidRDefault="006313E1" w:rsidP="00091DDD">
            <w:pPr>
              <w:pStyle w:val="ListParagraph"/>
              <w:numPr>
                <w:ilvl w:val="0"/>
                <w:numId w:val="4"/>
              </w:numPr>
              <w:ind w:left="432"/>
              <w:rPr>
                <w:rFonts w:ascii="Calibri" w:hAnsi="Calibri" w:cs="Arial"/>
              </w:rPr>
            </w:pPr>
            <w:r w:rsidRPr="00091DDD">
              <w:rPr>
                <w:rFonts w:ascii="Calibri" w:hAnsi="Calibri" w:cs="Arial"/>
              </w:rPr>
              <w:t>NGOs</w:t>
            </w:r>
          </w:p>
          <w:p w14:paraId="3FE742C3" w14:textId="77777777" w:rsidR="006313E1" w:rsidRPr="00091DDD" w:rsidRDefault="006313E1" w:rsidP="00091DDD">
            <w:pPr>
              <w:pStyle w:val="ListParagraph"/>
              <w:numPr>
                <w:ilvl w:val="0"/>
                <w:numId w:val="4"/>
              </w:numPr>
              <w:ind w:left="432"/>
              <w:rPr>
                <w:rFonts w:ascii="Calibri" w:hAnsi="Calibri" w:cs="Arial"/>
              </w:rPr>
            </w:pPr>
            <w:r w:rsidRPr="00091DDD">
              <w:rPr>
                <w:rFonts w:ascii="Calibri" w:hAnsi="Calibri" w:cs="Arial"/>
              </w:rPr>
              <w:t>Families of persons with albinism</w:t>
            </w:r>
          </w:p>
          <w:p w14:paraId="25F90E41" w14:textId="77777777" w:rsidR="006313E1" w:rsidRPr="00091DDD" w:rsidRDefault="006313E1" w:rsidP="00091DDD">
            <w:pPr>
              <w:pStyle w:val="ListParagraph"/>
              <w:numPr>
                <w:ilvl w:val="0"/>
                <w:numId w:val="4"/>
              </w:numPr>
              <w:ind w:left="432"/>
              <w:rPr>
                <w:rFonts w:ascii="Calibri" w:hAnsi="Calibri" w:cs="Arial"/>
              </w:rPr>
            </w:pPr>
            <w:r w:rsidRPr="00091DDD">
              <w:rPr>
                <w:rFonts w:ascii="Calibri" w:hAnsi="Calibri" w:cs="Arial"/>
              </w:rPr>
              <w:t>Faith based institutions</w:t>
            </w:r>
          </w:p>
          <w:p w14:paraId="5EA49E2A" w14:textId="77777777" w:rsidR="006313E1" w:rsidRPr="00091DDD" w:rsidRDefault="006313E1" w:rsidP="00091DDD">
            <w:pPr>
              <w:pStyle w:val="ListParagraph"/>
              <w:numPr>
                <w:ilvl w:val="0"/>
                <w:numId w:val="4"/>
              </w:numPr>
              <w:ind w:left="432"/>
              <w:rPr>
                <w:rFonts w:ascii="Calibri" w:hAnsi="Calibri" w:cs="Arial"/>
              </w:rPr>
            </w:pPr>
            <w:r w:rsidRPr="00091DDD">
              <w:rPr>
                <w:rFonts w:ascii="Calibri" w:hAnsi="Calibri" w:cs="Arial"/>
              </w:rPr>
              <w:t xml:space="preserve">Schools </w:t>
            </w:r>
          </w:p>
          <w:p w14:paraId="6C54A731" w14:textId="77777777" w:rsidR="006313E1" w:rsidRPr="00091DDD" w:rsidRDefault="006313E1" w:rsidP="00091DDD">
            <w:pPr>
              <w:pStyle w:val="ListParagraph"/>
              <w:numPr>
                <w:ilvl w:val="0"/>
                <w:numId w:val="4"/>
              </w:numPr>
              <w:ind w:left="432"/>
              <w:rPr>
                <w:rFonts w:ascii="Calibri" w:hAnsi="Calibri" w:cs="Arial"/>
              </w:rPr>
            </w:pPr>
            <w:r w:rsidRPr="00091DDD">
              <w:rPr>
                <w:rFonts w:ascii="Calibri" w:hAnsi="Calibri" w:cs="Arial"/>
              </w:rPr>
              <w:t>Hospitals/health care providers</w:t>
            </w:r>
          </w:p>
          <w:p w14:paraId="069EFF43" w14:textId="77777777" w:rsidR="006313E1" w:rsidRPr="00091DDD" w:rsidRDefault="006313E1" w:rsidP="00091DDD">
            <w:pPr>
              <w:pStyle w:val="ListParagraph"/>
              <w:numPr>
                <w:ilvl w:val="0"/>
                <w:numId w:val="4"/>
              </w:numPr>
              <w:ind w:left="432"/>
              <w:rPr>
                <w:rFonts w:ascii="Calibri" w:hAnsi="Calibri" w:cs="Arial"/>
              </w:rPr>
            </w:pPr>
            <w:r w:rsidRPr="00091DDD">
              <w:rPr>
                <w:rFonts w:ascii="Calibri" w:hAnsi="Calibri" w:cs="Arial"/>
              </w:rPr>
              <w:t>Private sector</w:t>
            </w:r>
          </w:p>
          <w:p w14:paraId="1CB35594" w14:textId="77777777" w:rsidR="006313E1" w:rsidRPr="00091DDD" w:rsidRDefault="006313E1" w:rsidP="00091DDD">
            <w:pPr>
              <w:pStyle w:val="ListParagraph"/>
              <w:numPr>
                <w:ilvl w:val="0"/>
                <w:numId w:val="4"/>
              </w:numPr>
              <w:ind w:left="432"/>
              <w:rPr>
                <w:rFonts w:ascii="Calibri" w:hAnsi="Calibri" w:cs="Arial"/>
              </w:rPr>
            </w:pPr>
            <w:r w:rsidRPr="00091DDD">
              <w:rPr>
                <w:rFonts w:ascii="Calibri" w:hAnsi="Calibri" w:cs="Arial"/>
              </w:rPr>
              <w:t xml:space="preserve">Public and private media </w:t>
            </w:r>
          </w:p>
        </w:tc>
        <w:tc>
          <w:tcPr>
            <w:tcW w:w="2070" w:type="dxa"/>
          </w:tcPr>
          <w:p w14:paraId="26E6D700" w14:textId="77777777" w:rsidR="006313E1" w:rsidRPr="00091DDD" w:rsidRDefault="006313E1" w:rsidP="00091DDD">
            <w:pPr>
              <w:pStyle w:val="ListParagraph"/>
              <w:numPr>
                <w:ilvl w:val="0"/>
                <w:numId w:val="6"/>
              </w:numPr>
              <w:ind w:left="342"/>
              <w:rPr>
                <w:rFonts w:ascii="Calibri" w:hAnsi="Calibri" w:cs="Arial"/>
              </w:rPr>
            </w:pPr>
            <w:r w:rsidRPr="00091DDD">
              <w:rPr>
                <w:rFonts w:ascii="Calibri" w:hAnsi="Calibri" w:cs="Arial"/>
              </w:rPr>
              <w:t>Immediate/</w:t>
            </w:r>
            <w:r w:rsidR="002D1C89" w:rsidRPr="00091DDD">
              <w:rPr>
                <w:rFonts w:ascii="Calibri" w:hAnsi="Calibri" w:cs="Arial"/>
              </w:rPr>
              <w:t xml:space="preserve"> S</w:t>
            </w:r>
            <w:r w:rsidRPr="00091DDD">
              <w:rPr>
                <w:rFonts w:ascii="Calibri" w:hAnsi="Calibri" w:cs="Arial"/>
              </w:rPr>
              <w:t xml:space="preserve">hort term and on-going implementation </w:t>
            </w:r>
          </w:p>
          <w:p w14:paraId="00D2D260" w14:textId="77777777" w:rsidR="006313E1" w:rsidRPr="00091DDD" w:rsidRDefault="006313E1" w:rsidP="00091DDD">
            <w:pPr>
              <w:pStyle w:val="ListParagraph"/>
              <w:numPr>
                <w:ilvl w:val="0"/>
                <w:numId w:val="6"/>
              </w:numPr>
              <w:ind w:left="342"/>
              <w:rPr>
                <w:rFonts w:ascii="Calibri" w:hAnsi="Calibri" w:cs="Arial"/>
              </w:rPr>
            </w:pPr>
            <w:r w:rsidRPr="00091DDD">
              <w:rPr>
                <w:rFonts w:ascii="Calibri" w:hAnsi="Calibri" w:cs="Arial"/>
              </w:rPr>
              <w:t>Long term</w:t>
            </w:r>
          </w:p>
          <w:p w14:paraId="32DD6945" w14:textId="77777777" w:rsidR="006313E1" w:rsidRPr="00091DDD" w:rsidRDefault="006313E1" w:rsidP="00091DDD">
            <w:pPr>
              <w:ind w:firstLine="40"/>
              <w:rPr>
                <w:rFonts w:ascii="Calibri" w:hAnsi="Calibri" w:cs="Arial"/>
              </w:rPr>
            </w:pPr>
          </w:p>
        </w:tc>
      </w:tr>
      <w:tr w:rsidR="006313E1" w:rsidRPr="00091DDD" w14:paraId="7426F1AC" w14:textId="77777777" w:rsidTr="002D1C89">
        <w:tc>
          <w:tcPr>
            <w:tcW w:w="9558" w:type="dxa"/>
            <w:gridSpan w:val="3"/>
          </w:tcPr>
          <w:p w14:paraId="1DA8EA08" w14:textId="77777777" w:rsidR="006313E1" w:rsidRPr="00091DDD" w:rsidRDefault="0092675B" w:rsidP="00091DDD">
            <w:pPr>
              <w:pStyle w:val="ListParagraph"/>
              <w:numPr>
                <w:ilvl w:val="0"/>
                <w:numId w:val="7"/>
              </w:numPr>
              <w:rPr>
                <w:rFonts w:ascii="Calibri" w:hAnsi="Calibri" w:cs="Arial"/>
                <w:b/>
              </w:rPr>
            </w:pPr>
            <w:r w:rsidRPr="00091DDD">
              <w:rPr>
                <w:rFonts w:ascii="Calibri" w:hAnsi="Calibri" w:cs="Arial"/>
                <w:b/>
              </w:rPr>
              <w:t>Address the root causes of attacks</w:t>
            </w:r>
          </w:p>
        </w:tc>
      </w:tr>
      <w:tr w:rsidR="002D1C89" w:rsidRPr="00091DDD" w14:paraId="1C30E724" w14:textId="77777777" w:rsidTr="002D1C89">
        <w:tc>
          <w:tcPr>
            <w:tcW w:w="4068" w:type="dxa"/>
          </w:tcPr>
          <w:p w14:paraId="1512393D" w14:textId="77777777" w:rsidR="006313E1" w:rsidRPr="00091DDD" w:rsidRDefault="006313E1" w:rsidP="00091DDD">
            <w:pPr>
              <w:pStyle w:val="ListParagraph"/>
              <w:numPr>
                <w:ilvl w:val="0"/>
                <w:numId w:val="9"/>
              </w:numPr>
              <w:ind w:left="360"/>
              <w:rPr>
                <w:rFonts w:ascii="Calibri" w:hAnsi="Calibri" w:cs="Arial"/>
              </w:rPr>
            </w:pPr>
            <w:r w:rsidRPr="00091DDD">
              <w:rPr>
                <w:rFonts w:ascii="Calibri" w:hAnsi="Calibri" w:cs="Arial"/>
              </w:rPr>
              <w:t>Demystifying albinism in order to weaken and eventually eliminate the demand for body parts</w:t>
            </w:r>
          </w:p>
          <w:p w14:paraId="772AA668" w14:textId="77777777" w:rsidR="006313E1" w:rsidRPr="00091DDD" w:rsidRDefault="006313E1" w:rsidP="00091DDD">
            <w:pPr>
              <w:pStyle w:val="ListParagraph"/>
              <w:numPr>
                <w:ilvl w:val="0"/>
                <w:numId w:val="9"/>
              </w:numPr>
              <w:ind w:left="360"/>
              <w:rPr>
                <w:rFonts w:ascii="Calibri" w:hAnsi="Calibri" w:cs="Arial"/>
              </w:rPr>
            </w:pPr>
            <w:r w:rsidRPr="00091DDD">
              <w:rPr>
                <w:rFonts w:ascii="Calibri" w:hAnsi="Calibri" w:cs="Arial"/>
              </w:rPr>
              <w:t xml:space="preserve">Ensuring convictions and adequate sentencing of those demanding body parts (in addition to those supplying the parts) as a deterrent to further </w:t>
            </w:r>
            <w:r w:rsidRPr="00091DDD">
              <w:rPr>
                <w:rFonts w:ascii="Calibri" w:hAnsi="Calibri" w:cs="Arial"/>
              </w:rPr>
              <w:lastRenderedPageBreak/>
              <w:t xml:space="preserve">attacks. </w:t>
            </w:r>
          </w:p>
          <w:p w14:paraId="3A3EEE66" w14:textId="77777777" w:rsidR="006313E1" w:rsidRPr="00091DDD" w:rsidRDefault="006313E1" w:rsidP="00091DDD">
            <w:pPr>
              <w:pStyle w:val="ListParagraph"/>
              <w:numPr>
                <w:ilvl w:val="0"/>
                <w:numId w:val="9"/>
              </w:numPr>
              <w:ind w:left="360"/>
              <w:rPr>
                <w:rFonts w:ascii="Calibri" w:hAnsi="Calibri" w:cs="Arial"/>
              </w:rPr>
            </w:pPr>
            <w:r w:rsidRPr="00091DDD">
              <w:rPr>
                <w:rFonts w:ascii="Calibri" w:hAnsi="Calibri" w:cs="Arial"/>
              </w:rPr>
              <w:t>Advocacy, including through research</w:t>
            </w:r>
          </w:p>
          <w:p w14:paraId="1B4C9A65" w14:textId="77777777" w:rsidR="006313E1" w:rsidRPr="00091DDD" w:rsidRDefault="006313E1" w:rsidP="00091DDD">
            <w:pPr>
              <w:pStyle w:val="ListParagraph"/>
              <w:numPr>
                <w:ilvl w:val="0"/>
                <w:numId w:val="9"/>
              </w:numPr>
              <w:ind w:left="360"/>
              <w:rPr>
                <w:rFonts w:ascii="Calibri" w:hAnsi="Calibri" w:cs="Arial"/>
              </w:rPr>
            </w:pPr>
            <w:r w:rsidRPr="00091DDD">
              <w:rPr>
                <w:rFonts w:ascii="Calibri" w:hAnsi="Calibri" w:cs="Arial"/>
              </w:rPr>
              <w:t>Data collection, demystifying albinism and promoting community involvement and creative use of media seen as activities aimed at addressing the root causes</w:t>
            </w:r>
          </w:p>
        </w:tc>
        <w:tc>
          <w:tcPr>
            <w:tcW w:w="3420" w:type="dxa"/>
          </w:tcPr>
          <w:p w14:paraId="64CBD846" w14:textId="77777777" w:rsidR="006313E1" w:rsidRPr="00091DDD" w:rsidRDefault="006313E1" w:rsidP="00091DDD">
            <w:pPr>
              <w:pStyle w:val="ListParagraph"/>
              <w:numPr>
                <w:ilvl w:val="0"/>
                <w:numId w:val="8"/>
              </w:numPr>
              <w:ind w:left="432"/>
              <w:rPr>
                <w:rFonts w:ascii="Calibri" w:hAnsi="Calibri" w:cs="Arial"/>
              </w:rPr>
            </w:pPr>
            <w:r w:rsidRPr="00091DDD">
              <w:rPr>
                <w:rFonts w:ascii="Calibri" w:hAnsi="Calibri" w:cs="Arial"/>
              </w:rPr>
              <w:lastRenderedPageBreak/>
              <w:t xml:space="preserve">INGOs </w:t>
            </w:r>
          </w:p>
          <w:p w14:paraId="7B34EF7C" w14:textId="77777777" w:rsidR="006313E1" w:rsidRPr="00091DDD" w:rsidRDefault="006313E1" w:rsidP="00091DDD">
            <w:pPr>
              <w:pStyle w:val="ListParagraph"/>
              <w:numPr>
                <w:ilvl w:val="0"/>
                <w:numId w:val="8"/>
              </w:numPr>
              <w:ind w:left="432"/>
              <w:rPr>
                <w:rFonts w:ascii="Calibri" w:hAnsi="Calibri" w:cs="Arial"/>
              </w:rPr>
            </w:pPr>
            <w:r w:rsidRPr="00091DDD">
              <w:rPr>
                <w:rFonts w:ascii="Calibri" w:hAnsi="Calibri" w:cs="Arial"/>
              </w:rPr>
              <w:t xml:space="preserve">IGOs </w:t>
            </w:r>
          </w:p>
          <w:p w14:paraId="38D46421" w14:textId="77777777" w:rsidR="006313E1" w:rsidRPr="00091DDD" w:rsidRDefault="006313E1" w:rsidP="00091DDD">
            <w:pPr>
              <w:pStyle w:val="ListParagraph"/>
              <w:numPr>
                <w:ilvl w:val="0"/>
                <w:numId w:val="8"/>
              </w:numPr>
              <w:ind w:left="432"/>
              <w:rPr>
                <w:rFonts w:ascii="Calibri" w:hAnsi="Calibri" w:cs="Arial"/>
              </w:rPr>
            </w:pPr>
            <w:r w:rsidRPr="00091DDD">
              <w:rPr>
                <w:rFonts w:ascii="Calibri" w:hAnsi="Calibri" w:cs="Arial"/>
              </w:rPr>
              <w:t xml:space="preserve">Justice and security sector </w:t>
            </w:r>
          </w:p>
        </w:tc>
        <w:tc>
          <w:tcPr>
            <w:tcW w:w="2070" w:type="dxa"/>
          </w:tcPr>
          <w:p w14:paraId="47121809" w14:textId="77777777" w:rsidR="006313E1" w:rsidRPr="00091DDD" w:rsidRDefault="006313E1" w:rsidP="00091DDD">
            <w:pPr>
              <w:pStyle w:val="ListParagraph"/>
              <w:numPr>
                <w:ilvl w:val="0"/>
                <w:numId w:val="8"/>
              </w:numPr>
              <w:ind w:left="342"/>
              <w:rPr>
                <w:rFonts w:ascii="Calibri" w:hAnsi="Calibri" w:cs="Arial"/>
              </w:rPr>
            </w:pPr>
            <w:r w:rsidRPr="00091DDD">
              <w:rPr>
                <w:rFonts w:ascii="Calibri" w:hAnsi="Calibri" w:cs="Arial"/>
              </w:rPr>
              <w:t>Medium term</w:t>
            </w:r>
          </w:p>
        </w:tc>
      </w:tr>
      <w:tr w:rsidR="006313E1" w:rsidRPr="00091DDD" w14:paraId="3720E5A7" w14:textId="77777777" w:rsidTr="002D1C89">
        <w:tc>
          <w:tcPr>
            <w:tcW w:w="9558" w:type="dxa"/>
            <w:gridSpan w:val="3"/>
          </w:tcPr>
          <w:p w14:paraId="1B2009B3" w14:textId="77777777" w:rsidR="006313E1" w:rsidRPr="00091DDD" w:rsidRDefault="006313E1" w:rsidP="00091DDD">
            <w:pPr>
              <w:pStyle w:val="ListParagraph"/>
              <w:numPr>
                <w:ilvl w:val="0"/>
                <w:numId w:val="7"/>
              </w:numPr>
              <w:rPr>
                <w:rFonts w:ascii="Calibri" w:hAnsi="Calibri" w:cs="Arial"/>
                <w:b/>
                <w:color w:val="FF0000"/>
              </w:rPr>
            </w:pPr>
            <w:r w:rsidRPr="00091DDD">
              <w:rPr>
                <w:rFonts w:ascii="Calibri" w:hAnsi="Calibri" w:cs="Arial"/>
                <w:b/>
              </w:rPr>
              <w:lastRenderedPageBreak/>
              <w:t>Needs assessment and addressing the needs of persons with albinism</w:t>
            </w:r>
          </w:p>
        </w:tc>
      </w:tr>
      <w:tr w:rsidR="002D1C89" w:rsidRPr="00091DDD" w14:paraId="5ADDDFFE" w14:textId="77777777" w:rsidTr="002D1C89">
        <w:tc>
          <w:tcPr>
            <w:tcW w:w="4068" w:type="dxa"/>
          </w:tcPr>
          <w:p w14:paraId="04171868" w14:textId="77777777" w:rsidR="00CC693E" w:rsidRPr="00091DDD" w:rsidRDefault="00CC693E" w:rsidP="00091DDD">
            <w:pPr>
              <w:pStyle w:val="ListParagraph"/>
              <w:numPr>
                <w:ilvl w:val="0"/>
                <w:numId w:val="11"/>
              </w:numPr>
              <w:ind w:left="360"/>
              <w:rPr>
                <w:rFonts w:ascii="Calibri" w:hAnsi="Calibri" w:cs="Arial"/>
              </w:rPr>
            </w:pPr>
            <w:r w:rsidRPr="00091DDD">
              <w:rPr>
                <w:rFonts w:ascii="Calibri" w:hAnsi="Calibri" w:cs="Arial"/>
              </w:rPr>
              <w:t>Data collection, Community involvement are activities for needs assessment and addressing needs of persons with albinism</w:t>
            </w:r>
          </w:p>
        </w:tc>
        <w:tc>
          <w:tcPr>
            <w:tcW w:w="3420" w:type="dxa"/>
          </w:tcPr>
          <w:p w14:paraId="050FEE01" w14:textId="77777777" w:rsidR="00CC693E" w:rsidRPr="00091DDD" w:rsidRDefault="00CC693E" w:rsidP="00091DDD">
            <w:pPr>
              <w:pStyle w:val="ListParagraph"/>
              <w:numPr>
                <w:ilvl w:val="0"/>
                <w:numId w:val="10"/>
              </w:numPr>
              <w:ind w:left="342"/>
              <w:rPr>
                <w:rFonts w:ascii="Calibri" w:hAnsi="Calibri" w:cs="Arial"/>
              </w:rPr>
            </w:pPr>
            <w:r w:rsidRPr="00091DDD">
              <w:rPr>
                <w:rFonts w:ascii="Calibri" w:hAnsi="Calibri" w:cs="Arial"/>
              </w:rPr>
              <w:t>Government</w:t>
            </w:r>
          </w:p>
          <w:p w14:paraId="4F2A53E2" w14:textId="77777777" w:rsidR="00CC693E" w:rsidRPr="00091DDD" w:rsidRDefault="00CC693E" w:rsidP="00091DDD">
            <w:pPr>
              <w:pStyle w:val="ListParagraph"/>
              <w:numPr>
                <w:ilvl w:val="0"/>
                <w:numId w:val="10"/>
              </w:numPr>
              <w:ind w:left="342"/>
              <w:rPr>
                <w:rFonts w:ascii="Calibri" w:hAnsi="Calibri" w:cs="Arial"/>
              </w:rPr>
            </w:pPr>
            <w:r w:rsidRPr="00091DDD">
              <w:rPr>
                <w:rFonts w:ascii="Calibri" w:hAnsi="Calibri" w:cs="Arial"/>
              </w:rPr>
              <w:t>CBOs, families, schools, health care providers</w:t>
            </w:r>
          </w:p>
          <w:p w14:paraId="25E0F5CC" w14:textId="77777777" w:rsidR="00CC693E" w:rsidRPr="00091DDD" w:rsidRDefault="00CC693E" w:rsidP="00091DDD">
            <w:pPr>
              <w:pStyle w:val="ListParagraph"/>
              <w:numPr>
                <w:ilvl w:val="0"/>
                <w:numId w:val="10"/>
              </w:numPr>
              <w:ind w:left="342"/>
              <w:rPr>
                <w:rFonts w:ascii="Calibri" w:hAnsi="Calibri" w:cs="Arial"/>
              </w:rPr>
            </w:pPr>
            <w:r w:rsidRPr="00091DDD">
              <w:rPr>
                <w:rFonts w:ascii="Calibri" w:hAnsi="Calibri" w:cs="Arial"/>
              </w:rPr>
              <w:t xml:space="preserve">Private sector </w:t>
            </w:r>
          </w:p>
          <w:p w14:paraId="42424DC7" w14:textId="77777777" w:rsidR="00CC693E" w:rsidRPr="00091DDD" w:rsidRDefault="00CC693E" w:rsidP="00091DDD">
            <w:pPr>
              <w:pStyle w:val="ListParagraph"/>
              <w:numPr>
                <w:ilvl w:val="0"/>
                <w:numId w:val="10"/>
              </w:numPr>
              <w:ind w:left="342"/>
              <w:rPr>
                <w:rFonts w:ascii="Calibri" w:hAnsi="Calibri" w:cs="Arial"/>
              </w:rPr>
            </w:pPr>
            <w:r w:rsidRPr="00091DDD">
              <w:rPr>
                <w:rFonts w:ascii="Calibri" w:hAnsi="Calibri" w:cs="Arial"/>
              </w:rPr>
              <w:t xml:space="preserve">INGOs and IGOs </w:t>
            </w:r>
          </w:p>
        </w:tc>
        <w:tc>
          <w:tcPr>
            <w:tcW w:w="2070" w:type="dxa"/>
          </w:tcPr>
          <w:p w14:paraId="04AEADC1" w14:textId="77777777" w:rsidR="00CC693E" w:rsidRPr="00091DDD" w:rsidRDefault="00CC693E" w:rsidP="00091DDD">
            <w:pPr>
              <w:pStyle w:val="ListParagraph"/>
              <w:numPr>
                <w:ilvl w:val="0"/>
                <w:numId w:val="10"/>
              </w:numPr>
              <w:ind w:left="342"/>
              <w:rPr>
                <w:rFonts w:ascii="Calibri" w:hAnsi="Calibri" w:cs="Arial"/>
              </w:rPr>
            </w:pPr>
            <w:r w:rsidRPr="00091DDD">
              <w:rPr>
                <w:rFonts w:ascii="Calibri" w:hAnsi="Calibri" w:cs="Arial"/>
              </w:rPr>
              <w:t>Short term for assessment</w:t>
            </w:r>
          </w:p>
          <w:p w14:paraId="3C4C6C27" w14:textId="77777777" w:rsidR="00CC693E" w:rsidRPr="00091DDD" w:rsidRDefault="00CC693E" w:rsidP="00091DDD">
            <w:pPr>
              <w:pStyle w:val="ListParagraph"/>
              <w:numPr>
                <w:ilvl w:val="0"/>
                <w:numId w:val="10"/>
              </w:numPr>
              <w:ind w:left="342"/>
              <w:rPr>
                <w:rFonts w:ascii="Calibri" w:hAnsi="Calibri" w:cs="Arial"/>
              </w:rPr>
            </w:pPr>
            <w:r w:rsidRPr="00091DDD">
              <w:rPr>
                <w:rFonts w:ascii="Calibri" w:hAnsi="Calibri" w:cs="Arial"/>
              </w:rPr>
              <w:t xml:space="preserve">Medium to long term </w:t>
            </w:r>
          </w:p>
        </w:tc>
      </w:tr>
    </w:tbl>
    <w:p w14:paraId="0CE70C96" w14:textId="77777777" w:rsidR="00C57C30" w:rsidRPr="00091DDD" w:rsidRDefault="00C57C30" w:rsidP="00091DDD">
      <w:pPr>
        <w:spacing w:line="240" w:lineRule="auto"/>
        <w:rPr>
          <w:rFonts w:ascii="Calibri" w:hAnsi="Calibri"/>
        </w:rPr>
      </w:pPr>
    </w:p>
    <w:p w14:paraId="16DA8CE5" w14:textId="77777777" w:rsidR="007D600A" w:rsidRPr="00D45A09" w:rsidRDefault="007D600A" w:rsidP="00091DDD">
      <w:pPr>
        <w:tabs>
          <w:tab w:val="left" w:pos="3960"/>
        </w:tabs>
        <w:spacing w:line="240" w:lineRule="auto"/>
        <w:rPr>
          <w:rFonts w:ascii="Calibri" w:hAnsi="Calibri" w:cs="Arial"/>
          <w:b/>
        </w:rPr>
      </w:pPr>
      <w:r w:rsidRPr="00D45A09">
        <w:rPr>
          <w:rFonts w:ascii="Calibri" w:hAnsi="Calibri" w:cs="Arial"/>
          <w:b/>
        </w:rPr>
        <w:t>Group 2</w:t>
      </w:r>
      <w:r w:rsidR="00D45A09" w:rsidRPr="00D45A09">
        <w:rPr>
          <w:rFonts w:ascii="Calibri" w:hAnsi="Calibri" w:cs="Arial"/>
          <w:b/>
        </w:rPr>
        <w:t>:</w:t>
      </w:r>
      <w:r w:rsidR="00D45A09">
        <w:rPr>
          <w:rFonts w:ascii="Calibri" w:hAnsi="Calibri" w:cs="Arial"/>
          <w:b/>
        </w:rPr>
        <w:t xml:space="preserve"> Preventive Measures</w:t>
      </w:r>
    </w:p>
    <w:tbl>
      <w:tblPr>
        <w:tblStyle w:val="TableGrid"/>
        <w:tblW w:w="9588" w:type="dxa"/>
        <w:tblInd w:w="18" w:type="dxa"/>
        <w:tblLook w:val="04A0" w:firstRow="1" w:lastRow="0" w:firstColumn="1" w:lastColumn="0" w:noHBand="0" w:noVBand="1"/>
      </w:tblPr>
      <w:tblGrid>
        <w:gridCol w:w="4050"/>
        <w:gridCol w:w="3420"/>
        <w:gridCol w:w="2118"/>
      </w:tblGrid>
      <w:tr w:rsidR="002D1C89" w:rsidRPr="00091DDD" w14:paraId="33C2898F" w14:textId="77777777" w:rsidTr="00157BB8">
        <w:trPr>
          <w:trHeight w:val="314"/>
        </w:trPr>
        <w:tc>
          <w:tcPr>
            <w:tcW w:w="4050" w:type="dxa"/>
            <w:shd w:val="clear" w:color="auto" w:fill="B8CCE4" w:themeFill="accent1" w:themeFillTint="66"/>
          </w:tcPr>
          <w:p w14:paraId="595BDBB8" w14:textId="77777777" w:rsidR="00CC693E" w:rsidRPr="00091DDD" w:rsidRDefault="00CC693E" w:rsidP="00091DDD">
            <w:pPr>
              <w:spacing w:after="200"/>
              <w:rPr>
                <w:rFonts w:ascii="Calibri" w:hAnsi="Calibri" w:cs="Arial"/>
                <w:b/>
              </w:rPr>
            </w:pPr>
            <w:r w:rsidRPr="00091DDD">
              <w:rPr>
                <w:rFonts w:ascii="Calibri" w:hAnsi="Calibri" w:cs="Arial"/>
                <w:b/>
              </w:rPr>
              <w:t>Priority area</w:t>
            </w:r>
          </w:p>
        </w:tc>
        <w:tc>
          <w:tcPr>
            <w:tcW w:w="3420" w:type="dxa"/>
            <w:shd w:val="clear" w:color="auto" w:fill="B8CCE4" w:themeFill="accent1" w:themeFillTint="66"/>
          </w:tcPr>
          <w:p w14:paraId="34091A54" w14:textId="77777777" w:rsidR="00CC693E" w:rsidRPr="00091DDD" w:rsidRDefault="00157BB8" w:rsidP="00091DDD">
            <w:pPr>
              <w:spacing w:after="200"/>
              <w:rPr>
                <w:rFonts w:ascii="Calibri" w:hAnsi="Calibri" w:cs="Arial"/>
                <w:b/>
              </w:rPr>
            </w:pPr>
            <w:r w:rsidRPr="00091DDD">
              <w:rPr>
                <w:rFonts w:ascii="Calibri" w:hAnsi="Calibri" w:cs="Arial"/>
                <w:b/>
              </w:rPr>
              <w:t>Key Actors</w:t>
            </w:r>
            <w:r w:rsidR="00CC693E" w:rsidRPr="00091DDD">
              <w:rPr>
                <w:rFonts w:ascii="Calibri" w:hAnsi="Calibri" w:cs="Arial"/>
                <w:b/>
              </w:rPr>
              <w:t xml:space="preserve"> </w:t>
            </w:r>
          </w:p>
        </w:tc>
        <w:tc>
          <w:tcPr>
            <w:tcW w:w="2118" w:type="dxa"/>
            <w:shd w:val="clear" w:color="auto" w:fill="B8CCE4" w:themeFill="accent1" w:themeFillTint="66"/>
          </w:tcPr>
          <w:p w14:paraId="5C43E55A" w14:textId="77777777" w:rsidR="00CC693E" w:rsidRPr="00091DDD" w:rsidRDefault="00CC693E" w:rsidP="00091DDD">
            <w:pPr>
              <w:spacing w:after="200"/>
              <w:rPr>
                <w:rFonts w:ascii="Calibri" w:hAnsi="Calibri" w:cs="Arial"/>
                <w:b/>
              </w:rPr>
            </w:pPr>
            <w:r w:rsidRPr="00091DDD">
              <w:rPr>
                <w:rFonts w:ascii="Calibri" w:hAnsi="Calibri" w:cs="Arial"/>
                <w:b/>
              </w:rPr>
              <w:t>Time frame</w:t>
            </w:r>
          </w:p>
        </w:tc>
      </w:tr>
      <w:tr w:rsidR="00CC693E" w:rsidRPr="00091DDD" w14:paraId="0545477E" w14:textId="77777777" w:rsidTr="002D1C89">
        <w:tc>
          <w:tcPr>
            <w:tcW w:w="9588" w:type="dxa"/>
            <w:gridSpan w:val="3"/>
          </w:tcPr>
          <w:p w14:paraId="492400F3" w14:textId="77777777" w:rsidR="00CC693E" w:rsidRPr="00091DDD" w:rsidRDefault="00CC693E" w:rsidP="00091DDD">
            <w:pPr>
              <w:pStyle w:val="ListParagraph"/>
              <w:numPr>
                <w:ilvl w:val="0"/>
                <w:numId w:val="12"/>
              </w:numPr>
              <w:rPr>
                <w:rFonts w:ascii="Calibri" w:hAnsi="Calibri" w:cs="Arial"/>
                <w:b/>
              </w:rPr>
            </w:pPr>
            <w:r w:rsidRPr="00091DDD">
              <w:rPr>
                <w:rFonts w:ascii="Calibri" w:hAnsi="Calibri" w:cs="Arial"/>
                <w:b/>
              </w:rPr>
              <w:t xml:space="preserve">Demystify albinism </w:t>
            </w:r>
          </w:p>
        </w:tc>
      </w:tr>
      <w:tr w:rsidR="002D1C89" w:rsidRPr="00091DDD" w14:paraId="37656B68" w14:textId="77777777" w:rsidTr="00157BB8">
        <w:trPr>
          <w:trHeight w:val="1493"/>
        </w:trPr>
        <w:tc>
          <w:tcPr>
            <w:tcW w:w="4050" w:type="dxa"/>
          </w:tcPr>
          <w:p w14:paraId="4DD45EC0" w14:textId="77777777" w:rsidR="00CC693E" w:rsidRPr="00091DDD" w:rsidRDefault="00CC693E" w:rsidP="00091DDD">
            <w:pPr>
              <w:pStyle w:val="ListParagraph"/>
              <w:numPr>
                <w:ilvl w:val="0"/>
                <w:numId w:val="14"/>
              </w:numPr>
              <w:ind w:left="270"/>
              <w:rPr>
                <w:rFonts w:ascii="Calibri" w:hAnsi="Calibri" w:cs="Arial"/>
              </w:rPr>
            </w:pPr>
            <w:r w:rsidRPr="00091DDD">
              <w:rPr>
                <w:rFonts w:ascii="Calibri" w:hAnsi="Calibri" w:cs="Arial"/>
              </w:rPr>
              <w:t xml:space="preserve">To streamline and simplify, preventative measures including demystifying, strengthening awareness and promoting community involvement </w:t>
            </w:r>
          </w:p>
        </w:tc>
        <w:tc>
          <w:tcPr>
            <w:tcW w:w="3420" w:type="dxa"/>
          </w:tcPr>
          <w:p w14:paraId="6743CB82" w14:textId="77777777" w:rsidR="00CC693E" w:rsidRPr="00091DDD" w:rsidRDefault="002D1C89" w:rsidP="00091DDD">
            <w:pPr>
              <w:pStyle w:val="ListParagraph"/>
              <w:numPr>
                <w:ilvl w:val="0"/>
                <w:numId w:val="13"/>
              </w:numPr>
              <w:ind w:left="342"/>
              <w:rPr>
                <w:rFonts w:ascii="Calibri" w:hAnsi="Calibri" w:cs="Arial"/>
              </w:rPr>
            </w:pPr>
            <w:r w:rsidRPr="00091DDD">
              <w:rPr>
                <w:rFonts w:ascii="Calibri" w:hAnsi="Calibri" w:cs="Arial"/>
              </w:rPr>
              <w:t>C</w:t>
            </w:r>
            <w:r w:rsidR="00CC693E" w:rsidRPr="00091DDD">
              <w:rPr>
                <w:rFonts w:ascii="Calibri" w:hAnsi="Calibri" w:cs="Arial"/>
              </w:rPr>
              <w:t>ivil society</w:t>
            </w:r>
          </w:p>
          <w:p w14:paraId="2EE31950" w14:textId="77777777" w:rsidR="002D1C89" w:rsidRPr="00091DDD" w:rsidRDefault="002D1C89" w:rsidP="00091DDD">
            <w:pPr>
              <w:pStyle w:val="ListParagraph"/>
              <w:numPr>
                <w:ilvl w:val="0"/>
                <w:numId w:val="13"/>
              </w:numPr>
              <w:ind w:left="342"/>
              <w:rPr>
                <w:rFonts w:ascii="Calibri" w:hAnsi="Calibri" w:cs="Arial"/>
              </w:rPr>
            </w:pPr>
            <w:r w:rsidRPr="00091DDD">
              <w:rPr>
                <w:rFonts w:ascii="Calibri" w:hAnsi="Calibri" w:cs="Arial"/>
              </w:rPr>
              <w:t>Local and International G</w:t>
            </w:r>
            <w:r w:rsidR="00CC693E" w:rsidRPr="00091DDD">
              <w:rPr>
                <w:rFonts w:ascii="Calibri" w:hAnsi="Calibri" w:cs="Arial"/>
              </w:rPr>
              <w:t>overnme</w:t>
            </w:r>
            <w:r w:rsidRPr="00091DDD">
              <w:rPr>
                <w:rFonts w:ascii="Calibri" w:hAnsi="Calibri" w:cs="Arial"/>
              </w:rPr>
              <w:t>nts</w:t>
            </w:r>
            <w:r w:rsidR="00CC693E" w:rsidRPr="00091DDD">
              <w:rPr>
                <w:rFonts w:ascii="Calibri" w:hAnsi="Calibri" w:cs="Arial"/>
              </w:rPr>
              <w:t xml:space="preserve"> advocates </w:t>
            </w:r>
          </w:p>
          <w:p w14:paraId="594ED8CB" w14:textId="77777777" w:rsidR="00CC693E" w:rsidRPr="00091DDD" w:rsidRDefault="002D1C89" w:rsidP="00091DDD">
            <w:pPr>
              <w:pStyle w:val="ListParagraph"/>
              <w:numPr>
                <w:ilvl w:val="0"/>
                <w:numId w:val="13"/>
              </w:numPr>
              <w:ind w:left="342"/>
              <w:rPr>
                <w:rFonts w:ascii="Calibri" w:hAnsi="Calibri" w:cs="Arial"/>
              </w:rPr>
            </w:pPr>
            <w:r w:rsidRPr="00091DDD">
              <w:rPr>
                <w:rFonts w:ascii="Calibri" w:hAnsi="Calibri" w:cs="Arial"/>
              </w:rPr>
              <w:t>L</w:t>
            </w:r>
            <w:r w:rsidR="00CC693E" w:rsidRPr="00091DDD">
              <w:rPr>
                <w:rFonts w:ascii="Calibri" w:hAnsi="Calibri" w:cs="Arial"/>
              </w:rPr>
              <w:t>ocal communities</w:t>
            </w:r>
            <w:r w:rsidRPr="00091DDD">
              <w:rPr>
                <w:rFonts w:ascii="Calibri" w:hAnsi="Calibri" w:cs="Arial"/>
              </w:rPr>
              <w:t xml:space="preserve"> and </w:t>
            </w:r>
            <w:r w:rsidR="00CC693E" w:rsidRPr="00091DDD">
              <w:rPr>
                <w:rFonts w:ascii="Calibri" w:hAnsi="Calibri" w:cs="Arial"/>
              </w:rPr>
              <w:t>influencers</w:t>
            </w:r>
            <w:r w:rsidR="00157BB8" w:rsidRPr="00091DDD">
              <w:rPr>
                <w:rFonts w:ascii="Calibri" w:hAnsi="Calibri" w:cs="Arial"/>
              </w:rPr>
              <w:t>.</w:t>
            </w:r>
          </w:p>
        </w:tc>
        <w:tc>
          <w:tcPr>
            <w:tcW w:w="2118" w:type="dxa"/>
          </w:tcPr>
          <w:p w14:paraId="40DFCF91" w14:textId="77777777" w:rsidR="00157BB8" w:rsidRPr="00091DDD" w:rsidRDefault="00CC693E" w:rsidP="00091DDD">
            <w:pPr>
              <w:pStyle w:val="ListParagraph"/>
              <w:numPr>
                <w:ilvl w:val="0"/>
                <w:numId w:val="13"/>
              </w:numPr>
              <w:ind w:left="296"/>
              <w:rPr>
                <w:rFonts w:ascii="Calibri" w:hAnsi="Calibri" w:cs="Arial"/>
              </w:rPr>
            </w:pPr>
            <w:r w:rsidRPr="00091DDD">
              <w:rPr>
                <w:rFonts w:ascii="Calibri" w:hAnsi="Calibri" w:cs="Arial"/>
              </w:rPr>
              <w:t>Immediate/short – medium term</w:t>
            </w:r>
          </w:p>
          <w:p w14:paraId="652AD620" w14:textId="77777777" w:rsidR="00CC693E" w:rsidRPr="00091DDD" w:rsidRDefault="00CC693E" w:rsidP="00091DDD">
            <w:pPr>
              <w:rPr>
                <w:rFonts w:ascii="Calibri" w:hAnsi="Calibri"/>
              </w:rPr>
            </w:pPr>
          </w:p>
        </w:tc>
      </w:tr>
      <w:tr w:rsidR="002D1C89" w:rsidRPr="00091DDD" w14:paraId="60CF58B7" w14:textId="77777777" w:rsidTr="002D1C89">
        <w:tc>
          <w:tcPr>
            <w:tcW w:w="9588" w:type="dxa"/>
            <w:gridSpan w:val="3"/>
          </w:tcPr>
          <w:p w14:paraId="48D65032" w14:textId="77777777" w:rsidR="002D1C89" w:rsidRPr="00091DDD" w:rsidRDefault="002D1C89" w:rsidP="00091DDD">
            <w:pPr>
              <w:pStyle w:val="ListParagraph"/>
              <w:numPr>
                <w:ilvl w:val="0"/>
                <w:numId w:val="12"/>
              </w:numPr>
              <w:rPr>
                <w:rFonts w:ascii="Calibri" w:hAnsi="Calibri" w:cs="Arial"/>
                <w:b/>
              </w:rPr>
            </w:pPr>
            <w:r w:rsidRPr="00091DDD">
              <w:rPr>
                <w:rFonts w:ascii="Calibri" w:hAnsi="Calibri" w:cs="Arial"/>
                <w:b/>
              </w:rPr>
              <w:t>Address the root causes of attacks</w:t>
            </w:r>
          </w:p>
        </w:tc>
      </w:tr>
      <w:tr w:rsidR="002D1C89" w:rsidRPr="00091DDD" w14:paraId="3E616496" w14:textId="77777777" w:rsidTr="002D1C89">
        <w:tc>
          <w:tcPr>
            <w:tcW w:w="4050" w:type="dxa"/>
          </w:tcPr>
          <w:p w14:paraId="0D8B5A6C" w14:textId="77777777" w:rsidR="002D1C89" w:rsidRPr="00091DDD" w:rsidRDefault="002D1C89" w:rsidP="00091DDD">
            <w:pPr>
              <w:pStyle w:val="ListParagraph"/>
              <w:numPr>
                <w:ilvl w:val="0"/>
                <w:numId w:val="15"/>
              </w:numPr>
              <w:ind w:left="342"/>
              <w:rPr>
                <w:rFonts w:ascii="Calibri" w:hAnsi="Calibri" w:cs="Arial"/>
              </w:rPr>
            </w:pPr>
            <w:r w:rsidRPr="00091DDD">
              <w:rPr>
                <w:rFonts w:ascii="Calibri" w:hAnsi="Calibri" w:cs="Arial"/>
              </w:rPr>
              <w:t xml:space="preserve">Including through data collection to evaluate and address the needs of persons with albinism. </w:t>
            </w:r>
          </w:p>
          <w:p w14:paraId="361890F7" w14:textId="77777777" w:rsidR="002D1C89" w:rsidRPr="00091DDD" w:rsidRDefault="002D1C89" w:rsidP="00091DDD">
            <w:pPr>
              <w:spacing w:after="200"/>
              <w:rPr>
                <w:rFonts w:ascii="Calibri" w:hAnsi="Calibri" w:cs="Arial"/>
              </w:rPr>
            </w:pPr>
          </w:p>
        </w:tc>
        <w:tc>
          <w:tcPr>
            <w:tcW w:w="3420" w:type="dxa"/>
          </w:tcPr>
          <w:p w14:paraId="677E2241" w14:textId="77777777" w:rsidR="002D1C89" w:rsidRPr="00091DDD" w:rsidRDefault="002D1C89" w:rsidP="00091DDD">
            <w:pPr>
              <w:pStyle w:val="ListParagraph"/>
              <w:numPr>
                <w:ilvl w:val="0"/>
                <w:numId w:val="15"/>
              </w:numPr>
              <w:ind w:left="342"/>
              <w:rPr>
                <w:rFonts w:ascii="Calibri" w:hAnsi="Calibri" w:cs="Arial"/>
              </w:rPr>
            </w:pPr>
            <w:r w:rsidRPr="00091DDD">
              <w:rPr>
                <w:rFonts w:ascii="Calibri" w:hAnsi="Calibri" w:cs="Arial"/>
              </w:rPr>
              <w:t xml:space="preserve">Research institutes, </w:t>
            </w:r>
          </w:p>
          <w:p w14:paraId="6CF4FF3D" w14:textId="77777777" w:rsidR="002D1C89" w:rsidRPr="00091DDD" w:rsidRDefault="002D1C89" w:rsidP="00091DDD">
            <w:pPr>
              <w:pStyle w:val="ListParagraph"/>
              <w:numPr>
                <w:ilvl w:val="0"/>
                <w:numId w:val="15"/>
              </w:numPr>
              <w:ind w:left="342"/>
              <w:rPr>
                <w:rFonts w:ascii="Calibri" w:hAnsi="Calibri" w:cs="Arial"/>
              </w:rPr>
            </w:pPr>
            <w:r w:rsidRPr="00091DDD">
              <w:rPr>
                <w:rFonts w:ascii="Calibri" w:hAnsi="Calibri" w:cs="Arial"/>
              </w:rPr>
              <w:t xml:space="preserve">Universities, Think tanks, Government, </w:t>
            </w:r>
          </w:p>
          <w:p w14:paraId="0DF0A905" w14:textId="77777777" w:rsidR="002D1C89" w:rsidRPr="00091DDD" w:rsidRDefault="002D1C89" w:rsidP="00091DDD">
            <w:pPr>
              <w:pStyle w:val="ListParagraph"/>
              <w:numPr>
                <w:ilvl w:val="0"/>
                <w:numId w:val="15"/>
              </w:numPr>
              <w:ind w:left="342"/>
              <w:rPr>
                <w:rFonts w:ascii="Calibri" w:hAnsi="Calibri" w:cs="Arial"/>
              </w:rPr>
            </w:pPr>
            <w:r w:rsidRPr="00091DDD">
              <w:rPr>
                <w:rFonts w:ascii="Calibri" w:hAnsi="Calibri" w:cs="Arial"/>
              </w:rPr>
              <w:t xml:space="preserve">AIMS, TASAF, </w:t>
            </w:r>
          </w:p>
          <w:p w14:paraId="6490E0FB" w14:textId="77777777" w:rsidR="002D1C89" w:rsidRPr="00091DDD" w:rsidRDefault="002D1C89" w:rsidP="00091DDD">
            <w:pPr>
              <w:pStyle w:val="ListParagraph"/>
              <w:numPr>
                <w:ilvl w:val="0"/>
                <w:numId w:val="15"/>
              </w:numPr>
              <w:ind w:left="342"/>
              <w:rPr>
                <w:rFonts w:ascii="Calibri" w:hAnsi="Calibri" w:cs="Arial"/>
              </w:rPr>
            </w:pPr>
            <w:r w:rsidRPr="00091DDD">
              <w:rPr>
                <w:rFonts w:ascii="Calibri" w:hAnsi="Calibri" w:cs="Arial"/>
              </w:rPr>
              <w:t xml:space="preserve">Civil society </w:t>
            </w:r>
          </w:p>
          <w:p w14:paraId="2513F7EB" w14:textId="77777777" w:rsidR="002D1C89" w:rsidRPr="00091DDD" w:rsidRDefault="002D1C89" w:rsidP="00091DDD">
            <w:pPr>
              <w:pStyle w:val="ListParagraph"/>
              <w:numPr>
                <w:ilvl w:val="0"/>
                <w:numId w:val="15"/>
              </w:numPr>
              <w:ind w:left="342"/>
              <w:rPr>
                <w:rFonts w:ascii="Calibri" w:hAnsi="Calibri" w:cs="Arial"/>
              </w:rPr>
            </w:pPr>
            <w:r w:rsidRPr="00091DDD">
              <w:rPr>
                <w:rFonts w:ascii="Calibri" w:hAnsi="Calibri" w:cs="Arial"/>
              </w:rPr>
              <w:t>Health professionals</w:t>
            </w:r>
          </w:p>
        </w:tc>
        <w:tc>
          <w:tcPr>
            <w:tcW w:w="2118" w:type="dxa"/>
          </w:tcPr>
          <w:p w14:paraId="0A1ABA15" w14:textId="77777777" w:rsidR="002D1C89" w:rsidRPr="00091DDD" w:rsidRDefault="00157BB8" w:rsidP="00091DDD">
            <w:pPr>
              <w:pStyle w:val="ListParagraph"/>
              <w:numPr>
                <w:ilvl w:val="0"/>
                <w:numId w:val="15"/>
              </w:numPr>
              <w:ind w:left="342"/>
              <w:rPr>
                <w:rFonts w:ascii="Calibri" w:hAnsi="Calibri" w:cs="Arial"/>
              </w:rPr>
            </w:pPr>
            <w:r w:rsidRPr="00091DDD">
              <w:rPr>
                <w:rFonts w:ascii="Calibri" w:hAnsi="Calibri" w:cs="Arial"/>
              </w:rPr>
              <w:t>Medium / lo</w:t>
            </w:r>
            <w:r w:rsidR="002D1C89" w:rsidRPr="00091DDD">
              <w:rPr>
                <w:rFonts w:ascii="Calibri" w:hAnsi="Calibri" w:cs="Arial"/>
              </w:rPr>
              <w:t>ng</w:t>
            </w:r>
            <w:r w:rsidRPr="00091DDD">
              <w:rPr>
                <w:rFonts w:ascii="Calibri" w:hAnsi="Calibri" w:cs="Arial"/>
              </w:rPr>
              <w:t xml:space="preserve"> term</w:t>
            </w:r>
          </w:p>
        </w:tc>
      </w:tr>
    </w:tbl>
    <w:p w14:paraId="395CA7BC" w14:textId="77777777" w:rsidR="00DA24F8" w:rsidRDefault="00DA24F8" w:rsidP="00091DDD">
      <w:pPr>
        <w:spacing w:line="240" w:lineRule="auto"/>
        <w:jc w:val="both"/>
        <w:rPr>
          <w:rFonts w:ascii="Calibri" w:hAnsi="Calibri" w:cs="Arial"/>
          <w:b/>
          <w:u w:val="single"/>
        </w:rPr>
      </w:pPr>
    </w:p>
    <w:p w14:paraId="329B9796" w14:textId="77777777" w:rsidR="009E0EC8" w:rsidRPr="00D45A09" w:rsidRDefault="00157BB8" w:rsidP="00091DDD">
      <w:pPr>
        <w:spacing w:line="240" w:lineRule="auto"/>
        <w:jc w:val="both"/>
        <w:rPr>
          <w:rFonts w:ascii="Calibri" w:hAnsi="Calibri" w:cs="Arial"/>
          <w:b/>
        </w:rPr>
      </w:pPr>
      <w:r w:rsidRPr="00D45A09">
        <w:rPr>
          <w:rFonts w:ascii="Calibri" w:hAnsi="Calibri" w:cs="Arial"/>
          <w:b/>
        </w:rPr>
        <w:t>Group 3</w:t>
      </w:r>
      <w:r w:rsidR="00D45A09" w:rsidRPr="00D45A09">
        <w:rPr>
          <w:rFonts w:ascii="Calibri" w:hAnsi="Calibri" w:cs="Arial"/>
          <w:b/>
        </w:rPr>
        <w:t>:</w:t>
      </w:r>
      <w:r w:rsidR="00D45A09">
        <w:rPr>
          <w:rFonts w:ascii="Calibri" w:hAnsi="Calibri" w:cs="Arial"/>
          <w:b/>
        </w:rPr>
        <w:t xml:space="preserve"> Preventive Measures</w:t>
      </w:r>
    </w:p>
    <w:tbl>
      <w:tblPr>
        <w:tblStyle w:val="TableGrid1"/>
        <w:tblW w:w="10080" w:type="dxa"/>
        <w:tblInd w:w="-72" w:type="dxa"/>
        <w:tblLook w:val="04A0" w:firstRow="1" w:lastRow="0" w:firstColumn="1" w:lastColumn="0" w:noHBand="0" w:noVBand="1"/>
      </w:tblPr>
      <w:tblGrid>
        <w:gridCol w:w="4500"/>
        <w:gridCol w:w="3471"/>
        <w:gridCol w:w="2109"/>
      </w:tblGrid>
      <w:tr w:rsidR="000E79A2" w:rsidRPr="00091DDD" w14:paraId="3F562085" w14:textId="77777777" w:rsidTr="000E79A2">
        <w:tc>
          <w:tcPr>
            <w:tcW w:w="4500" w:type="dxa"/>
            <w:shd w:val="clear" w:color="auto" w:fill="95B3D7" w:themeFill="accent1" w:themeFillTint="99"/>
          </w:tcPr>
          <w:p w14:paraId="1613297D" w14:textId="77777777" w:rsidR="009E0EC8" w:rsidRPr="00091DDD" w:rsidRDefault="00157BB8" w:rsidP="00091DDD">
            <w:pPr>
              <w:ind w:left="-52" w:firstLine="52"/>
              <w:rPr>
                <w:rFonts w:ascii="Calibri" w:hAnsi="Calibri" w:cs="Arial"/>
              </w:rPr>
            </w:pPr>
            <w:r w:rsidRPr="00091DDD">
              <w:rPr>
                <w:rFonts w:ascii="Calibri" w:hAnsi="Calibri" w:cs="Arial"/>
              </w:rPr>
              <w:t>Priority Area</w:t>
            </w:r>
          </w:p>
        </w:tc>
        <w:tc>
          <w:tcPr>
            <w:tcW w:w="3471" w:type="dxa"/>
            <w:shd w:val="clear" w:color="auto" w:fill="95B3D7" w:themeFill="accent1" w:themeFillTint="99"/>
          </w:tcPr>
          <w:p w14:paraId="782B6BA3" w14:textId="77777777" w:rsidR="009E0EC8" w:rsidRPr="00091DDD" w:rsidRDefault="00157BB8" w:rsidP="00091DDD">
            <w:pPr>
              <w:ind w:left="-52" w:firstLine="52"/>
              <w:rPr>
                <w:rFonts w:ascii="Calibri" w:hAnsi="Calibri" w:cs="Arial"/>
              </w:rPr>
            </w:pPr>
            <w:r w:rsidRPr="00091DDD">
              <w:rPr>
                <w:rFonts w:ascii="Calibri" w:hAnsi="Calibri" w:cs="Arial"/>
              </w:rPr>
              <w:t>Key Actor</w:t>
            </w:r>
          </w:p>
        </w:tc>
        <w:tc>
          <w:tcPr>
            <w:tcW w:w="2109" w:type="dxa"/>
            <w:shd w:val="clear" w:color="auto" w:fill="95B3D7" w:themeFill="accent1" w:themeFillTint="99"/>
          </w:tcPr>
          <w:p w14:paraId="34CD3424" w14:textId="77777777" w:rsidR="009E0EC8" w:rsidRPr="00091DDD" w:rsidRDefault="00157BB8" w:rsidP="00091DDD">
            <w:pPr>
              <w:ind w:left="-52" w:firstLine="52"/>
              <w:rPr>
                <w:rFonts w:ascii="Calibri" w:hAnsi="Calibri" w:cs="Arial"/>
              </w:rPr>
            </w:pPr>
            <w:r w:rsidRPr="00091DDD">
              <w:rPr>
                <w:rFonts w:ascii="Calibri" w:hAnsi="Calibri" w:cs="Arial"/>
              </w:rPr>
              <w:t>Time frame</w:t>
            </w:r>
          </w:p>
        </w:tc>
      </w:tr>
      <w:tr w:rsidR="000E79A2" w:rsidRPr="00091DDD" w14:paraId="5751F225" w14:textId="77777777" w:rsidTr="000E79A2">
        <w:tc>
          <w:tcPr>
            <w:tcW w:w="4500" w:type="dxa"/>
          </w:tcPr>
          <w:p w14:paraId="662A672E" w14:textId="77777777" w:rsidR="009E0EC8" w:rsidRPr="00091DDD" w:rsidRDefault="00157BB8" w:rsidP="00091DDD">
            <w:pPr>
              <w:numPr>
                <w:ilvl w:val="0"/>
                <w:numId w:val="3"/>
              </w:numPr>
              <w:ind w:left="162" w:firstLine="52"/>
              <w:contextualSpacing/>
              <w:rPr>
                <w:rFonts w:ascii="Calibri" w:hAnsi="Calibri" w:cs="Arial"/>
                <w:b/>
              </w:rPr>
            </w:pPr>
            <w:r w:rsidRPr="00091DDD">
              <w:rPr>
                <w:rFonts w:ascii="Calibri" w:hAnsi="Calibri" w:cs="Arial"/>
                <w:b/>
              </w:rPr>
              <w:t>Data collection</w:t>
            </w:r>
          </w:p>
          <w:p w14:paraId="03C539E3" w14:textId="77777777" w:rsidR="009E0EC8" w:rsidRPr="00091DDD" w:rsidRDefault="009E0EC8" w:rsidP="00091DDD">
            <w:pPr>
              <w:ind w:left="-52" w:firstLine="52"/>
              <w:rPr>
                <w:rFonts w:ascii="Calibri" w:hAnsi="Calibri" w:cs="Arial"/>
              </w:rPr>
            </w:pPr>
          </w:p>
        </w:tc>
        <w:tc>
          <w:tcPr>
            <w:tcW w:w="3471" w:type="dxa"/>
          </w:tcPr>
          <w:p w14:paraId="404A7BB4" w14:textId="77777777" w:rsidR="00157BB8" w:rsidRPr="00091DDD" w:rsidRDefault="000E79A2" w:rsidP="00091DDD">
            <w:pPr>
              <w:pStyle w:val="ListParagraph"/>
              <w:numPr>
                <w:ilvl w:val="0"/>
                <w:numId w:val="16"/>
              </w:numPr>
              <w:ind w:left="342"/>
              <w:rPr>
                <w:rFonts w:ascii="Calibri" w:hAnsi="Calibri" w:cs="Arial"/>
              </w:rPr>
            </w:pPr>
            <w:r w:rsidRPr="00091DDD">
              <w:rPr>
                <w:rFonts w:ascii="Calibri" w:hAnsi="Calibri" w:cs="Arial"/>
              </w:rPr>
              <w:t>C</w:t>
            </w:r>
            <w:r w:rsidR="009E0EC8" w:rsidRPr="00091DDD">
              <w:rPr>
                <w:rFonts w:ascii="Calibri" w:hAnsi="Calibri" w:cs="Arial"/>
              </w:rPr>
              <w:t xml:space="preserve">SOs, </w:t>
            </w:r>
          </w:p>
          <w:p w14:paraId="047871C0" w14:textId="77777777" w:rsidR="00157BB8" w:rsidRPr="00091DDD" w:rsidRDefault="009E0EC8" w:rsidP="00091DDD">
            <w:pPr>
              <w:pStyle w:val="ListParagraph"/>
              <w:numPr>
                <w:ilvl w:val="0"/>
                <w:numId w:val="16"/>
              </w:numPr>
              <w:ind w:left="342"/>
              <w:rPr>
                <w:rFonts w:ascii="Calibri" w:hAnsi="Calibri" w:cs="Arial"/>
              </w:rPr>
            </w:pPr>
            <w:r w:rsidRPr="00091DDD">
              <w:rPr>
                <w:rFonts w:ascii="Calibri" w:hAnsi="Calibri" w:cs="Arial"/>
              </w:rPr>
              <w:t xml:space="preserve">MDAs responsible for persons with albinism, </w:t>
            </w:r>
          </w:p>
          <w:p w14:paraId="1BB07F8F" w14:textId="77777777" w:rsidR="009E0EC8" w:rsidRPr="00091DDD" w:rsidRDefault="009E0EC8" w:rsidP="00091DDD">
            <w:pPr>
              <w:pStyle w:val="ListParagraph"/>
              <w:numPr>
                <w:ilvl w:val="0"/>
                <w:numId w:val="16"/>
              </w:numPr>
              <w:ind w:left="342"/>
              <w:rPr>
                <w:rFonts w:ascii="Calibri" w:hAnsi="Calibri" w:cs="Arial"/>
              </w:rPr>
            </w:pPr>
            <w:r w:rsidRPr="00091DDD">
              <w:rPr>
                <w:rFonts w:ascii="Calibri" w:hAnsi="Calibri" w:cs="Arial"/>
              </w:rPr>
              <w:t>MDAs responsible for statistics</w:t>
            </w:r>
          </w:p>
        </w:tc>
        <w:tc>
          <w:tcPr>
            <w:tcW w:w="2109" w:type="dxa"/>
          </w:tcPr>
          <w:p w14:paraId="5D1A5C40" w14:textId="77777777" w:rsidR="009E0EC8" w:rsidRPr="00091DDD" w:rsidRDefault="00157BB8" w:rsidP="00091DDD">
            <w:pPr>
              <w:pStyle w:val="ListParagraph"/>
              <w:numPr>
                <w:ilvl w:val="0"/>
                <w:numId w:val="17"/>
              </w:numPr>
              <w:tabs>
                <w:tab w:val="left" w:pos="381"/>
              </w:tabs>
              <w:ind w:left="291"/>
              <w:rPr>
                <w:rFonts w:ascii="Calibri" w:hAnsi="Calibri" w:cs="Arial"/>
              </w:rPr>
            </w:pPr>
            <w:r w:rsidRPr="00091DDD">
              <w:rPr>
                <w:rFonts w:ascii="Calibri" w:hAnsi="Calibri" w:cs="Arial"/>
              </w:rPr>
              <w:t>Short term</w:t>
            </w:r>
          </w:p>
        </w:tc>
      </w:tr>
      <w:tr w:rsidR="000E79A2" w:rsidRPr="00091DDD" w14:paraId="4F679B13" w14:textId="77777777" w:rsidTr="000E79A2">
        <w:tc>
          <w:tcPr>
            <w:tcW w:w="4500" w:type="dxa"/>
          </w:tcPr>
          <w:p w14:paraId="7DC348AF" w14:textId="77777777" w:rsidR="009E0EC8" w:rsidRPr="00091DDD" w:rsidRDefault="009E0EC8" w:rsidP="00091DDD">
            <w:pPr>
              <w:numPr>
                <w:ilvl w:val="0"/>
                <w:numId w:val="3"/>
              </w:numPr>
              <w:ind w:left="612" w:hanging="360"/>
              <w:contextualSpacing/>
              <w:rPr>
                <w:rFonts w:ascii="Calibri" w:hAnsi="Calibri" w:cs="Arial"/>
                <w:b/>
              </w:rPr>
            </w:pPr>
            <w:r w:rsidRPr="00091DDD">
              <w:rPr>
                <w:rFonts w:ascii="Calibri" w:hAnsi="Calibri" w:cs="Arial"/>
                <w:b/>
              </w:rPr>
              <w:t>Needs assessment and addressing the</w:t>
            </w:r>
            <w:r w:rsidR="000E79A2" w:rsidRPr="00091DDD">
              <w:rPr>
                <w:rFonts w:ascii="Calibri" w:hAnsi="Calibri" w:cs="Arial"/>
                <w:b/>
              </w:rPr>
              <w:t xml:space="preserve"> needs of persons with albinism</w:t>
            </w:r>
          </w:p>
          <w:p w14:paraId="47C85A35" w14:textId="77777777" w:rsidR="009E0EC8" w:rsidRPr="00091DDD" w:rsidRDefault="009E0EC8" w:rsidP="00091DDD">
            <w:pPr>
              <w:ind w:left="-52" w:firstLine="52"/>
              <w:rPr>
                <w:rFonts w:ascii="Calibri" w:hAnsi="Calibri" w:cs="Arial"/>
              </w:rPr>
            </w:pPr>
          </w:p>
        </w:tc>
        <w:tc>
          <w:tcPr>
            <w:tcW w:w="3471" w:type="dxa"/>
          </w:tcPr>
          <w:p w14:paraId="6C398E2D" w14:textId="77777777" w:rsidR="000E79A2" w:rsidRPr="00091DDD" w:rsidRDefault="009E0EC8" w:rsidP="00091DDD">
            <w:pPr>
              <w:pStyle w:val="ListParagraph"/>
              <w:numPr>
                <w:ilvl w:val="0"/>
                <w:numId w:val="17"/>
              </w:numPr>
              <w:ind w:left="342"/>
              <w:rPr>
                <w:rFonts w:ascii="Calibri" w:hAnsi="Calibri" w:cs="Arial"/>
              </w:rPr>
            </w:pPr>
            <w:r w:rsidRPr="00091DDD">
              <w:rPr>
                <w:rFonts w:ascii="Calibri" w:hAnsi="Calibri" w:cs="Arial"/>
              </w:rPr>
              <w:t>CSOs,</w:t>
            </w:r>
            <w:r w:rsidRPr="00091DDD">
              <w:rPr>
                <w:rFonts w:ascii="Calibri" w:hAnsi="Calibri"/>
              </w:rPr>
              <w:t xml:space="preserve"> </w:t>
            </w:r>
          </w:p>
          <w:p w14:paraId="771035E7" w14:textId="77777777" w:rsidR="000E79A2" w:rsidRPr="00091DDD" w:rsidRDefault="009E0EC8" w:rsidP="00091DDD">
            <w:pPr>
              <w:pStyle w:val="ListParagraph"/>
              <w:numPr>
                <w:ilvl w:val="0"/>
                <w:numId w:val="17"/>
              </w:numPr>
              <w:ind w:left="342"/>
              <w:rPr>
                <w:rFonts w:ascii="Calibri" w:hAnsi="Calibri" w:cs="Arial"/>
              </w:rPr>
            </w:pPr>
            <w:r w:rsidRPr="00091DDD">
              <w:rPr>
                <w:rFonts w:ascii="Calibri" w:hAnsi="Calibri" w:cs="Arial"/>
              </w:rPr>
              <w:t xml:space="preserve">MDAs responsible for persons with albinism, </w:t>
            </w:r>
          </w:p>
          <w:p w14:paraId="43F0CBF0" w14:textId="77777777" w:rsidR="009E0EC8" w:rsidRPr="00091DDD" w:rsidRDefault="009E0EC8" w:rsidP="00091DDD">
            <w:pPr>
              <w:pStyle w:val="ListParagraph"/>
              <w:numPr>
                <w:ilvl w:val="0"/>
                <w:numId w:val="17"/>
              </w:numPr>
              <w:ind w:left="342"/>
              <w:rPr>
                <w:rFonts w:ascii="Calibri" w:hAnsi="Calibri" w:cs="Arial"/>
              </w:rPr>
            </w:pPr>
            <w:r w:rsidRPr="00091DDD">
              <w:rPr>
                <w:rFonts w:ascii="Calibri" w:hAnsi="Calibri" w:cs="Arial"/>
              </w:rPr>
              <w:t>MDAs responsible for education, finances and protection of citizens</w:t>
            </w:r>
          </w:p>
        </w:tc>
        <w:tc>
          <w:tcPr>
            <w:tcW w:w="2109" w:type="dxa"/>
          </w:tcPr>
          <w:p w14:paraId="07CC9B1F" w14:textId="77777777" w:rsidR="009E0EC8" w:rsidRPr="00091DDD" w:rsidRDefault="009E0EC8" w:rsidP="00091DDD">
            <w:pPr>
              <w:pStyle w:val="ListParagraph"/>
              <w:numPr>
                <w:ilvl w:val="0"/>
                <w:numId w:val="17"/>
              </w:numPr>
              <w:ind w:left="342"/>
              <w:rPr>
                <w:rFonts w:ascii="Calibri" w:hAnsi="Calibri" w:cs="Arial"/>
              </w:rPr>
            </w:pPr>
            <w:r w:rsidRPr="00091DDD">
              <w:rPr>
                <w:rFonts w:ascii="Calibri" w:hAnsi="Calibri" w:cs="Arial"/>
              </w:rPr>
              <w:t>Short</w:t>
            </w:r>
            <w:r w:rsidR="000E79A2" w:rsidRPr="00091DDD">
              <w:rPr>
                <w:rFonts w:ascii="Calibri" w:hAnsi="Calibri" w:cs="Arial"/>
              </w:rPr>
              <w:t xml:space="preserve"> term</w:t>
            </w:r>
          </w:p>
        </w:tc>
      </w:tr>
      <w:tr w:rsidR="000E79A2" w:rsidRPr="00091DDD" w14:paraId="705B1AE7" w14:textId="77777777" w:rsidTr="000E79A2">
        <w:tc>
          <w:tcPr>
            <w:tcW w:w="4500" w:type="dxa"/>
          </w:tcPr>
          <w:p w14:paraId="54B50530" w14:textId="77777777" w:rsidR="009E0EC8" w:rsidRPr="00091DDD" w:rsidRDefault="009E0EC8" w:rsidP="00091DDD">
            <w:pPr>
              <w:numPr>
                <w:ilvl w:val="0"/>
                <w:numId w:val="3"/>
              </w:numPr>
              <w:ind w:left="252" w:firstLine="0"/>
              <w:contextualSpacing/>
              <w:rPr>
                <w:rFonts w:ascii="Calibri" w:hAnsi="Calibri" w:cs="Arial"/>
                <w:b/>
              </w:rPr>
            </w:pPr>
            <w:r w:rsidRPr="00091DDD">
              <w:rPr>
                <w:rFonts w:ascii="Calibri" w:hAnsi="Calibri" w:cs="Arial"/>
                <w:b/>
              </w:rPr>
              <w:t>Awareness raising campaigns</w:t>
            </w:r>
          </w:p>
          <w:p w14:paraId="3F94E1BF" w14:textId="77777777" w:rsidR="009E0EC8" w:rsidRPr="00091DDD" w:rsidRDefault="009E0EC8" w:rsidP="00091DDD">
            <w:pPr>
              <w:ind w:left="-52" w:firstLine="52"/>
              <w:rPr>
                <w:rFonts w:ascii="Calibri" w:hAnsi="Calibri" w:cs="Arial"/>
              </w:rPr>
            </w:pPr>
          </w:p>
        </w:tc>
        <w:tc>
          <w:tcPr>
            <w:tcW w:w="3471" w:type="dxa"/>
          </w:tcPr>
          <w:p w14:paraId="4DA53806" w14:textId="77777777" w:rsidR="000E79A2" w:rsidRPr="00091DDD" w:rsidRDefault="009E0EC8" w:rsidP="00091DDD">
            <w:pPr>
              <w:pStyle w:val="ListParagraph"/>
              <w:numPr>
                <w:ilvl w:val="0"/>
                <w:numId w:val="18"/>
              </w:numPr>
              <w:ind w:left="342"/>
              <w:rPr>
                <w:rFonts w:ascii="Calibri" w:hAnsi="Calibri" w:cs="Arial"/>
              </w:rPr>
            </w:pPr>
            <w:r w:rsidRPr="00091DDD">
              <w:rPr>
                <w:rFonts w:ascii="Calibri" w:hAnsi="Calibri" w:cs="Arial"/>
              </w:rPr>
              <w:t xml:space="preserve">CSOs, </w:t>
            </w:r>
          </w:p>
          <w:p w14:paraId="56631DA3" w14:textId="77777777" w:rsidR="000E79A2" w:rsidRPr="00091DDD" w:rsidRDefault="009E0EC8" w:rsidP="00091DDD">
            <w:pPr>
              <w:pStyle w:val="ListParagraph"/>
              <w:numPr>
                <w:ilvl w:val="0"/>
                <w:numId w:val="18"/>
              </w:numPr>
              <w:ind w:left="342"/>
              <w:rPr>
                <w:rFonts w:ascii="Calibri" w:hAnsi="Calibri" w:cs="Arial"/>
              </w:rPr>
            </w:pPr>
            <w:r w:rsidRPr="00091DDD">
              <w:rPr>
                <w:rFonts w:ascii="Calibri" w:hAnsi="Calibri" w:cs="Arial"/>
              </w:rPr>
              <w:t xml:space="preserve">MDAs responsible for persons with albinism, </w:t>
            </w:r>
          </w:p>
          <w:p w14:paraId="3374DFCA" w14:textId="77777777" w:rsidR="009E0EC8" w:rsidRPr="00091DDD" w:rsidRDefault="009E0EC8" w:rsidP="00091DDD">
            <w:pPr>
              <w:pStyle w:val="ListParagraph"/>
              <w:numPr>
                <w:ilvl w:val="0"/>
                <w:numId w:val="18"/>
              </w:numPr>
              <w:ind w:left="342"/>
              <w:rPr>
                <w:rFonts w:ascii="Calibri" w:hAnsi="Calibri" w:cs="Arial"/>
              </w:rPr>
            </w:pPr>
            <w:r w:rsidRPr="00091DDD">
              <w:rPr>
                <w:rFonts w:ascii="Calibri" w:hAnsi="Calibri" w:cs="Arial"/>
              </w:rPr>
              <w:t xml:space="preserve">MDAs responsible for </w:t>
            </w:r>
            <w:r w:rsidRPr="00091DDD">
              <w:rPr>
                <w:rFonts w:ascii="Calibri" w:hAnsi="Calibri" w:cs="Arial"/>
              </w:rPr>
              <w:lastRenderedPageBreak/>
              <w:t>information and communication</w:t>
            </w:r>
          </w:p>
        </w:tc>
        <w:tc>
          <w:tcPr>
            <w:tcW w:w="2109" w:type="dxa"/>
          </w:tcPr>
          <w:p w14:paraId="25BA1F9A" w14:textId="77777777" w:rsidR="009E0EC8" w:rsidRPr="00091DDD" w:rsidRDefault="009E0EC8" w:rsidP="00091DDD">
            <w:pPr>
              <w:pStyle w:val="ListParagraph"/>
              <w:numPr>
                <w:ilvl w:val="0"/>
                <w:numId w:val="18"/>
              </w:numPr>
              <w:ind w:left="342"/>
              <w:rPr>
                <w:rFonts w:ascii="Calibri" w:hAnsi="Calibri" w:cs="Arial"/>
              </w:rPr>
            </w:pPr>
            <w:r w:rsidRPr="00091DDD">
              <w:rPr>
                <w:rFonts w:ascii="Calibri" w:hAnsi="Calibri" w:cs="Arial"/>
              </w:rPr>
              <w:lastRenderedPageBreak/>
              <w:t>Medium term</w:t>
            </w:r>
          </w:p>
        </w:tc>
      </w:tr>
      <w:tr w:rsidR="000E79A2" w:rsidRPr="00091DDD" w14:paraId="5BF4579A" w14:textId="77777777" w:rsidTr="000E79A2">
        <w:tc>
          <w:tcPr>
            <w:tcW w:w="4500" w:type="dxa"/>
          </w:tcPr>
          <w:p w14:paraId="72240674" w14:textId="77777777" w:rsidR="009E0EC8" w:rsidRPr="00091DDD" w:rsidRDefault="009E0EC8" w:rsidP="00091DDD">
            <w:pPr>
              <w:numPr>
                <w:ilvl w:val="0"/>
                <w:numId w:val="3"/>
              </w:numPr>
              <w:ind w:left="162" w:firstLine="52"/>
              <w:contextualSpacing/>
              <w:rPr>
                <w:rFonts w:ascii="Calibri" w:hAnsi="Calibri" w:cs="Arial"/>
                <w:b/>
              </w:rPr>
            </w:pPr>
            <w:r w:rsidRPr="00091DDD">
              <w:rPr>
                <w:rFonts w:ascii="Calibri" w:hAnsi="Calibri" w:cs="Arial"/>
                <w:b/>
              </w:rPr>
              <w:lastRenderedPageBreak/>
              <w:t>Demystifying albinism</w:t>
            </w:r>
          </w:p>
        </w:tc>
        <w:tc>
          <w:tcPr>
            <w:tcW w:w="3471" w:type="dxa"/>
          </w:tcPr>
          <w:p w14:paraId="6B1877C4" w14:textId="77777777" w:rsidR="000E79A2" w:rsidRPr="00091DDD" w:rsidRDefault="009E0EC8" w:rsidP="00091DDD">
            <w:pPr>
              <w:pStyle w:val="ListParagraph"/>
              <w:numPr>
                <w:ilvl w:val="0"/>
                <w:numId w:val="19"/>
              </w:numPr>
              <w:ind w:left="342"/>
              <w:rPr>
                <w:rFonts w:ascii="Calibri" w:hAnsi="Calibri" w:cs="Arial"/>
              </w:rPr>
            </w:pPr>
            <w:r w:rsidRPr="00091DDD">
              <w:rPr>
                <w:rFonts w:ascii="Calibri" w:hAnsi="Calibri" w:cs="Arial"/>
              </w:rPr>
              <w:t xml:space="preserve">CSOs, </w:t>
            </w:r>
          </w:p>
          <w:p w14:paraId="24B77C23" w14:textId="77777777" w:rsidR="000E79A2" w:rsidRPr="00091DDD" w:rsidRDefault="009E0EC8" w:rsidP="00091DDD">
            <w:pPr>
              <w:pStyle w:val="ListParagraph"/>
              <w:numPr>
                <w:ilvl w:val="0"/>
                <w:numId w:val="19"/>
              </w:numPr>
              <w:ind w:left="342"/>
              <w:rPr>
                <w:rFonts w:ascii="Calibri" w:hAnsi="Calibri" w:cs="Arial"/>
              </w:rPr>
            </w:pPr>
            <w:r w:rsidRPr="00091DDD">
              <w:rPr>
                <w:rFonts w:ascii="Calibri" w:hAnsi="Calibri" w:cs="Arial"/>
              </w:rPr>
              <w:t xml:space="preserve">MDAs responsible for persons with albinism, </w:t>
            </w:r>
          </w:p>
          <w:p w14:paraId="2E220DC7" w14:textId="77777777" w:rsidR="009E0EC8" w:rsidRPr="00091DDD" w:rsidRDefault="009E0EC8" w:rsidP="00091DDD">
            <w:pPr>
              <w:pStyle w:val="ListParagraph"/>
              <w:numPr>
                <w:ilvl w:val="0"/>
                <w:numId w:val="19"/>
              </w:numPr>
              <w:ind w:left="342"/>
              <w:rPr>
                <w:rFonts w:ascii="Calibri" w:hAnsi="Calibri" w:cs="Arial"/>
              </w:rPr>
            </w:pPr>
            <w:r w:rsidRPr="00091DDD">
              <w:rPr>
                <w:rFonts w:ascii="Calibri" w:hAnsi="Calibri" w:cs="Arial"/>
              </w:rPr>
              <w:t xml:space="preserve">MDAs responsible for </w:t>
            </w:r>
            <w:r w:rsidR="00CA7A28" w:rsidRPr="00091DDD">
              <w:rPr>
                <w:rFonts w:ascii="Calibri" w:hAnsi="Calibri" w:cs="Arial"/>
              </w:rPr>
              <w:t xml:space="preserve">health, </w:t>
            </w:r>
            <w:r w:rsidRPr="00091DDD">
              <w:rPr>
                <w:rFonts w:ascii="Calibri" w:hAnsi="Calibri" w:cs="Arial"/>
              </w:rPr>
              <w:t xml:space="preserve">education, </w:t>
            </w:r>
            <w:r w:rsidR="00CA7A28" w:rsidRPr="00091DDD">
              <w:rPr>
                <w:rFonts w:ascii="Calibri" w:hAnsi="Calibri" w:cs="Arial"/>
              </w:rPr>
              <w:t>information</w:t>
            </w:r>
            <w:r w:rsidRPr="00091DDD">
              <w:rPr>
                <w:rFonts w:ascii="Calibri" w:hAnsi="Calibri" w:cs="Arial"/>
              </w:rPr>
              <w:t xml:space="preserve"> and </w:t>
            </w:r>
            <w:r w:rsidR="00CA7A28" w:rsidRPr="00091DDD">
              <w:rPr>
                <w:rFonts w:ascii="Calibri" w:hAnsi="Calibri" w:cs="Arial"/>
              </w:rPr>
              <w:t>communication</w:t>
            </w:r>
          </w:p>
        </w:tc>
        <w:tc>
          <w:tcPr>
            <w:tcW w:w="2109" w:type="dxa"/>
          </w:tcPr>
          <w:p w14:paraId="6B775492" w14:textId="77777777" w:rsidR="009E0EC8" w:rsidRPr="00091DDD" w:rsidRDefault="009E0EC8" w:rsidP="00091DDD">
            <w:pPr>
              <w:pStyle w:val="ListParagraph"/>
              <w:numPr>
                <w:ilvl w:val="0"/>
                <w:numId w:val="19"/>
              </w:numPr>
              <w:ind w:left="342"/>
              <w:rPr>
                <w:rFonts w:ascii="Calibri" w:hAnsi="Calibri" w:cs="Arial"/>
              </w:rPr>
            </w:pPr>
            <w:r w:rsidRPr="00091DDD">
              <w:rPr>
                <w:rFonts w:ascii="Calibri" w:hAnsi="Calibri" w:cs="Arial"/>
              </w:rPr>
              <w:t>Medium term</w:t>
            </w:r>
          </w:p>
        </w:tc>
      </w:tr>
      <w:tr w:rsidR="000E79A2" w:rsidRPr="00091DDD" w14:paraId="7CE7F998" w14:textId="77777777" w:rsidTr="000E79A2">
        <w:tc>
          <w:tcPr>
            <w:tcW w:w="4500" w:type="dxa"/>
          </w:tcPr>
          <w:p w14:paraId="47D1A4CF" w14:textId="77777777" w:rsidR="009E0EC8" w:rsidRPr="00091DDD" w:rsidRDefault="00CA7A28" w:rsidP="00091DDD">
            <w:pPr>
              <w:numPr>
                <w:ilvl w:val="0"/>
                <w:numId w:val="3"/>
              </w:numPr>
              <w:ind w:left="162" w:firstLine="52"/>
              <w:contextualSpacing/>
              <w:rPr>
                <w:rFonts w:ascii="Calibri" w:hAnsi="Calibri" w:cs="Arial"/>
                <w:b/>
              </w:rPr>
            </w:pPr>
            <w:r w:rsidRPr="00091DDD">
              <w:rPr>
                <w:rFonts w:ascii="Calibri" w:hAnsi="Calibri" w:cs="Arial"/>
                <w:b/>
              </w:rPr>
              <w:t>Community participation and creative media</w:t>
            </w:r>
          </w:p>
          <w:p w14:paraId="50AC6853" w14:textId="77777777" w:rsidR="009E0EC8" w:rsidRPr="00091DDD" w:rsidRDefault="009E0EC8" w:rsidP="00091DDD">
            <w:pPr>
              <w:ind w:left="-52" w:firstLine="52"/>
              <w:rPr>
                <w:rFonts w:ascii="Calibri" w:hAnsi="Calibri" w:cs="Arial"/>
              </w:rPr>
            </w:pPr>
          </w:p>
        </w:tc>
        <w:tc>
          <w:tcPr>
            <w:tcW w:w="3471" w:type="dxa"/>
          </w:tcPr>
          <w:p w14:paraId="012B0ACD" w14:textId="77777777" w:rsidR="00304FB9" w:rsidRPr="00091DDD" w:rsidRDefault="00CA7A28" w:rsidP="00091DDD">
            <w:pPr>
              <w:pStyle w:val="ListParagraph"/>
              <w:numPr>
                <w:ilvl w:val="0"/>
                <w:numId w:val="21"/>
              </w:numPr>
              <w:ind w:left="342"/>
              <w:rPr>
                <w:rFonts w:ascii="Calibri" w:hAnsi="Calibri" w:cs="Arial"/>
              </w:rPr>
            </w:pPr>
            <w:r w:rsidRPr="00091DDD">
              <w:rPr>
                <w:rFonts w:ascii="Calibri" w:hAnsi="Calibri" w:cs="Arial"/>
              </w:rPr>
              <w:t xml:space="preserve">CSOs, </w:t>
            </w:r>
          </w:p>
          <w:p w14:paraId="6B4A1B5C" w14:textId="77777777" w:rsidR="00304FB9" w:rsidRPr="00091DDD" w:rsidRDefault="00CA7A28" w:rsidP="00091DDD">
            <w:pPr>
              <w:pStyle w:val="ListParagraph"/>
              <w:numPr>
                <w:ilvl w:val="0"/>
                <w:numId w:val="21"/>
              </w:numPr>
              <w:ind w:left="342"/>
              <w:rPr>
                <w:rFonts w:ascii="Calibri" w:hAnsi="Calibri" w:cs="Arial"/>
              </w:rPr>
            </w:pPr>
            <w:r w:rsidRPr="00091DDD">
              <w:rPr>
                <w:rFonts w:ascii="Calibri" w:hAnsi="Calibri" w:cs="Arial"/>
              </w:rPr>
              <w:t xml:space="preserve">MDAs responsible for persons with albinism, </w:t>
            </w:r>
          </w:p>
          <w:p w14:paraId="15087DCE" w14:textId="77777777" w:rsidR="009E0EC8" w:rsidRPr="00091DDD" w:rsidRDefault="00CA7A28" w:rsidP="00091DDD">
            <w:pPr>
              <w:pStyle w:val="ListParagraph"/>
              <w:numPr>
                <w:ilvl w:val="0"/>
                <w:numId w:val="21"/>
              </w:numPr>
              <w:ind w:left="342"/>
              <w:rPr>
                <w:rFonts w:ascii="Calibri" w:hAnsi="Calibri" w:cs="Arial"/>
              </w:rPr>
            </w:pPr>
            <w:r w:rsidRPr="00091DDD">
              <w:rPr>
                <w:rFonts w:ascii="Calibri" w:hAnsi="Calibri" w:cs="Arial"/>
              </w:rPr>
              <w:t>MDAs responsible for health, education, information and communication</w:t>
            </w:r>
          </w:p>
        </w:tc>
        <w:tc>
          <w:tcPr>
            <w:tcW w:w="2109" w:type="dxa"/>
          </w:tcPr>
          <w:p w14:paraId="01CEFDB7" w14:textId="77777777" w:rsidR="009E0EC8" w:rsidRPr="00091DDD" w:rsidRDefault="00CA7A28" w:rsidP="00091DDD">
            <w:pPr>
              <w:pStyle w:val="ListParagraph"/>
              <w:numPr>
                <w:ilvl w:val="0"/>
                <w:numId w:val="20"/>
              </w:numPr>
              <w:ind w:left="381"/>
              <w:rPr>
                <w:rFonts w:ascii="Calibri" w:hAnsi="Calibri" w:cs="Arial"/>
              </w:rPr>
            </w:pPr>
            <w:r w:rsidRPr="00091DDD">
              <w:rPr>
                <w:rFonts w:ascii="Calibri" w:hAnsi="Calibri" w:cs="Arial"/>
              </w:rPr>
              <w:t>Medium term</w:t>
            </w:r>
          </w:p>
        </w:tc>
      </w:tr>
      <w:tr w:rsidR="000E79A2" w:rsidRPr="00091DDD" w14:paraId="2C505ECA" w14:textId="77777777" w:rsidTr="000E79A2">
        <w:tc>
          <w:tcPr>
            <w:tcW w:w="4500" w:type="dxa"/>
          </w:tcPr>
          <w:p w14:paraId="6A5F2B30" w14:textId="77777777" w:rsidR="009E0EC8" w:rsidRPr="00091DDD" w:rsidRDefault="00CA7A28" w:rsidP="00091DDD">
            <w:pPr>
              <w:numPr>
                <w:ilvl w:val="0"/>
                <w:numId w:val="3"/>
              </w:numPr>
              <w:ind w:left="162" w:firstLine="52"/>
              <w:contextualSpacing/>
              <w:jc w:val="both"/>
              <w:rPr>
                <w:rFonts w:ascii="Calibri" w:hAnsi="Calibri" w:cs="Arial"/>
                <w:b/>
              </w:rPr>
            </w:pPr>
            <w:r w:rsidRPr="00091DDD">
              <w:rPr>
                <w:rFonts w:ascii="Calibri" w:hAnsi="Calibri" w:cs="Arial"/>
                <w:b/>
              </w:rPr>
              <w:t>Address root causes of attacks against persons with albinism</w:t>
            </w:r>
          </w:p>
        </w:tc>
        <w:tc>
          <w:tcPr>
            <w:tcW w:w="3471" w:type="dxa"/>
          </w:tcPr>
          <w:p w14:paraId="6008C1A7" w14:textId="77777777" w:rsidR="000E79A2" w:rsidRPr="00091DDD" w:rsidRDefault="00CA7A28" w:rsidP="00091DDD">
            <w:pPr>
              <w:pStyle w:val="ListParagraph"/>
              <w:numPr>
                <w:ilvl w:val="0"/>
                <w:numId w:val="20"/>
              </w:numPr>
              <w:ind w:left="342"/>
              <w:rPr>
                <w:rFonts w:ascii="Calibri" w:hAnsi="Calibri" w:cs="Arial"/>
              </w:rPr>
            </w:pPr>
            <w:r w:rsidRPr="00091DDD">
              <w:rPr>
                <w:rFonts w:ascii="Calibri" w:hAnsi="Calibri" w:cs="Arial"/>
              </w:rPr>
              <w:t xml:space="preserve">CSOs, </w:t>
            </w:r>
          </w:p>
          <w:p w14:paraId="4AFA0F1D" w14:textId="77777777" w:rsidR="00304FB9" w:rsidRPr="00091DDD" w:rsidRDefault="00CA7A28" w:rsidP="00091DDD">
            <w:pPr>
              <w:pStyle w:val="ListParagraph"/>
              <w:numPr>
                <w:ilvl w:val="0"/>
                <w:numId w:val="20"/>
              </w:numPr>
              <w:ind w:left="342"/>
              <w:rPr>
                <w:rFonts w:ascii="Calibri" w:hAnsi="Calibri" w:cs="Arial"/>
              </w:rPr>
            </w:pPr>
            <w:r w:rsidRPr="00091DDD">
              <w:rPr>
                <w:rFonts w:ascii="Calibri" w:hAnsi="Calibri" w:cs="Arial"/>
              </w:rPr>
              <w:t xml:space="preserve">MDAs responsible for persons with albinism, </w:t>
            </w:r>
          </w:p>
          <w:p w14:paraId="7622B781" w14:textId="77777777" w:rsidR="009E0EC8" w:rsidRPr="00091DDD" w:rsidRDefault="00CA7A28" w:rsidP="00091DDD">
            <w:pPr>
              <w:pStyle w:val="ListParagraph"/>
              <w:numPr>
                <w:ilvl w:val="0"/>
                <w:numId w:val="20"/>
              </w:numPr>
              <w:ind w:left="342"/>
              <w:rPr>
                <w:rFonts w:ascii="Calibri" w:hAnsi="Calibri" w:cs="Arial"/>
              </w:rPr>
            </w:pPr>
            <w:r w:rsidRPr="00091DDD">
              <w:rPr>
                <w:rFonts w:ascii="Calibri" w:hAnsi="Calibri" w:cs="Arial"/>
              </w:rPr>
              <w:t>MDAs responsible for information and communication)</w:t>
            </w:r>
          </w:p>
        </w:tc>
        <w:tc>
          <w:tcPr>
            <w:tcW w:w="2109" w:type="dxa"/>
          </w:tcPr>
          <w:p w14:paraId="2CE6C640" w14:textId="77777777" w:rsidR="009E0EC8" w:rsidRPr="00091DDD" w:rsidRDefault="000E79A2" w:rsidP="00091DDD">
            <w:pPr>
              <w:pStyle w:val="ListParagraph"/>
              <w:numPr>
                <w:ilvl w:val="0"/>
                <w:numId w:val="20"/>
              </w:numPr>
              <w:ind w:left="342"/>
              <w:rPr>
                <w:rFonts w:ascii="Calibri" w:hAnsi="Calibri" w:cs="Arial"/>
              </w:rPr>
            </w:pPr>
            <w:r w:rsidRPr="00091DDD">
              <w:rPr>
                <w:rFonts w:ascii="Calibri" w:hAnsi="Calibri" w:cs="Arial"/>
              </w:rPr>
              <w:t>M</w:t>
            </w:r>
            <w:r w:rsidR="00CA7A28" w:rsidRPr="00091DDD">
              <w:rPr>
                <w:rFonts w:ascii="Calibri" w:hAnsi="Calibri" w:cs="Arial"/>
              </w:rPr>
              <w:t>edium term</w:t>
            </w:r>
          </w:p>
        </w:tc>
      </w:tr>
    </w:tbl>
    <w:p w14:paraId="2251478C" w14:textId="77777777" w:rsidR="00D45A09" w:rsidRDefault="00D45A09" w:rsidP="00091DDD">
      <w:pPr>
        <w:spacing w:line="240" w:lineRule="auto"/>
        <w:jc w:val="both"/>
        <w:rPr>
          <w:rFonts w:ascii="Calibri" w:hAnsi="Calibri" w:cs="Arial"/>
        </w:rPr>
      </w:pPr>
    </w:p>
    <w:p w14:paraId="2332895F" w14:textId="77777777" w:rsidR="008613D0" w:rsidRPr="00D45A09" w:rsidRDefault="00F80CF6" w:rsidP="00091DDD">
      <w:pPr>
        <w:spacing w:line="240" w:lineRule="auto"/>
        <w:jc w:val="both"/>
        <w:rPr>
          <w:rFonts w:ascii="Calibri" w:hAnsi="Calibri" w:cs="Arial"/>
          <w:b/>
          <w:u w:val="single"/>
        </w:rPr>
      </w:pPr>
      <w:r w:rsidRPr="00D45A09">
        <w:rPr>
          <w:rFonts w:ascii="Calibri" w:hAnsi="Calibri" w:cs="Arial"/>
          <w:b/>
          <w:u w:val="single"/>
        </w:rPr>
        <w:t>2</w:t>
      </w:r>
      <w:r w:rsidR="00D45A09" w:rsidRPr="00D45A09">
        <w:rPr>
          <w:rFonts w:ascii="Calibri" w:hAnsi="Calibri" w:cs="Arial"/>
          <w:b/>
          <w:u w:val="single"/>
        </w:rPr>
        <w:t xml:space="preserve"> - </w:t>
      </w:r>
      <w:r w:rsidR="006268FA" w:rsidRPr="00D45A09">
        <w:rPr>
          <w:rFonts w:ascii="Calibri" w:hAnsi="Calibri" w:cs="Arial"/>
          <w:b/>
          <w:u w:val="single"/>
        </w:rPr>
        <w:t>Protection Measures</w:t>
      </w:r>
    </w:p>
    <w:p w14:paraId="64CCCE3D" w14:textId="77777777" w:rsidR="00340F02" w:rsidRPr="00D45A09" w:rsidRDefault="00D45A09" w:rsidP="00091DDD">
      <w:pPr>
        <w:spacing w:line="240" w:lineRule="auto"/>
        <w:jc w:val="both"/>
        <w:rPr>
          <w:rFonts w:ascii="Calibri" w:hAnsi="Calibri" w:cs="Arial"/>
          <w:b/>
        </w:rPr>
      </w:pPr>
      <w:r w:rsidRPr="00D45A09">
        <w:rPr>
          <w:rFonts w:ascii="Calibri" w:hAnsi="Calibri" w:cs="Arial"/>
          <w:b/>
        </w:rPr>
        <w:t>Group 1:</w:t>
      </w:r>
    </w:p>
    <w:tbl>
      <w:tblPr>
        <w:tblStyle w:val="TableGrid"/>
        <w:tblW w:w="10008" w:type="dxa"/>
        <w:tblLayout w:type="fixed"/>
        <w:tblLook w:val="04A0" w:firstRow="1" w:lastRow="0" w:firstColumn="1" w:lastColumn="0" w:noHBand="0" w:noVBand="1"/>
      </w:tblPr>
      <w:tblGrid>
        <w:gridCol w:w="4428"/>
        <w:gridCol w:w="3510"/>
        <w:gridCol w:w="2070"/>
      </w:tblGrid>
      <w:tr w:rsidR="00304FB9" w:rsidRPr="00091DDD" w14:paraId="58215F99" w14:textId="77777777" w:rsidTr="006C4390">
        <w:tc>
          <w:tcPr>
            <w:tcW w:w="4428" w:type="dxa"/>
            <w:shd w:val="clear" w:color="auto" w:fill="B8CCE4" w:themeFill="accent1" w:themeFillTint="66"/>
          </w:tcPr>
          <w:p w14:paraId="2010D400" w14:textId="77777777" w:rsidR="00304FB9" w:rsidRPr="00091DDD" w:rsidRDefault="00304FB9" w:rsidP="00091DDD">
            <w:pPr>
              <w:jc w:val="both"/>
              <w:rPr>
                <w:rFonts w:ascii="Calibri" w:hAnsi="Calibri" w:cs="Arial"/>
                <w:b/>
              </w:rPr>
            </w:pPr>
            <w:r w:rsidRPr="00091DDD">
              <w:rPr>
                <w:rFonts w:ascii="Calibri" w:hAnsi="Calibri" w:cs="Arial"/>
                <w:b/>
              </w:rPr>
              <w:t>Priority Area</w:t>
            </w:r>
          </w:p>
        </w:tc>
        <w:tc>
          <w:tcPr>
            <w:tcW w:w="3510" w:type="dxa"/>
            <w:shd w:val="clear" w:color="auto" w:fill="B8CCE4" w:themeFill="accent1" w:themeFillTint="66"/>
          </w:tcPr>
          <w:p w14:paraId="40A1D5AC" w14:textId="77777777" w:rsidR="00304FB9" w:rsidRPr="00091DDD" w:rsidRDefault="00304FB9" w:rsidP="00091DDD">
            <w:pPr>
              <w:jc w:val="both"/>
              <w:rPr>
                <w:rFonts w:ascii="Calibri" w:hAnsi="Calibri" w:cs="Arial"/>
                <w:b/>
              </w:rPr>
            </w:pPr>
            <w:r w:rsidRPr="00091DDD">
              <w:rPr>
                <w:rFonts w:ascii="Calibri" w:hAnsi="Calibri" w:cs="Arial"/>
                <w:b/>
              </w:rPr>
              <w:t>Key Actor</w:t>
            </w:r>
          </w:p>
        </w:tc>
        <w:tc>
          <w:tcPr>
            <w:tcW w:w="2070" w:type="dxa"/>
            <w:shd w:val="clear" w:color="auto" w:fill="B8CCE4" w:themeFill="accent1" w:themeFillTint="66"/>
          </w:tcPr>
          <w:p w14:paraId="1B8F00E0" w14:textId="77777777" w:rsidR="00304FB9" w:rsidRPr="00091DDD" w:rsidRDefault="00304FB9" w:rsidP="00091DDD">
            <w:pPr>
              <w:jc w:val="both"/>
              <w:rPr>
                <w:rFonts w:ascii="Calibri" w:hAnsi="Calibri" w:cs="Arial"/>
                <w:b/>
              </w:rPr>
            </w:pPr>
            <w:r w:rsidRPr="00091DDD">
              <w:rPr>
                <w:rFonts w:ascii="Calibri" w:hAnsi="Calibri" w:cs="Arial"/>
                <w:b/>
              </w:rPr>
              <w:t>Time frame</w:t>
            </w:r>
          </w:p>
        </w:tc>
      </w:tr>
      <w:tr w:rsidR="0092675B" w:rsidRPr="00091DDD" w14:paraId="00A03902" w14:textId="77777777" w:rsidTr="006C4390">
        <w:tc>
          <w:tcPr>
            <w:tcW w:w="10008" w:type="dxa"/>
            <w:gridSpan w:val="3"/>
            <w:shd w:val="clear" w:color="auto" w:fill="auto"/>
          </w:tcPr>
          <w:p w14:paraId="135D62B3" w14:textId="77777777" w:rsidR="0092675B" w:rsidRPr="00091DDD" w:rsidRDefault="00304FB9" w:rsidP="00091DDD">
            <w:pPr>
              <w:pStyle w:val="ListParagraph"/>
              <w:numPr>
                <w:ilvl w:val="0"/>
                <w:numId w:val="24"/>
              </w:numPr>
              <w:jc w:val="both"/>
              <w:rPr>
                <w:rFonts w:ascii="Calibri" w:hAnsi="Calibri" w:cs="Arial"/>
                <w:b/>
              </w:rPr>
            </w:pPr>
            <w:r w:rsidRPr="00091DDD">
              <w:rPr>
                <w:rFonts w:ascii="Calibri" w:hAnsi="Calibri" w:cs="Arial"/>
                <w:b/>
              </w:rPr>
              <w:t>E</w:t>
            </w:r>
            <w:r w:rsidR="0092675B" w:rsidRPr="00091DDD">
              <w:rPr>
                <w:rFonts w:ascii="Calibri" w:hAnsi="Calibri" w:cs="Arial"/>
                <w:b/>
              </w:rPr>
              <w:t>nsuring accessibility to effective police services nationally and across borders, including through visible policing, hotline, cross border cooperation, relevant training of police and other security agents</w:t>
            </w:r>
          </w:p>
        </w:tc>
      </w:tr>
      <w:tr w:rsidR="00304FB9" w:rsidRPr="00091DDD" w14:paraId="73897E08" w14:textId="77777777" w:rsidTr="006C4390">
        <w:tc>
          <w:tcPr>
            <w:tcW w:w="4428" w:type="dxa"/>
          </w:tcPr>
          <w:p w14:paraId="1DB7BC3F" w14:textId="77777777" w:rsidR="00304FB9" w:rsidRPr="00091DDD" w:rsidRDefault="00304FB9" w:rsidP="00091DDD">
            <w:pPr>
              <w:pStyle w:val="ListParagraph"/>
              <w:numPr>
                <w:ilvl w:val="0"/>
                <w:numId w:val="22"/>
              </w:numPr>
              <w:ind w:left="360"/>
              <w:rPr>
                <w:rFonts w:ascii="Calibri" w:hAnsi="Calibri" w:cs="Arial"/>
              </w:rPr>
            </w:pPr>
            <w:r w:rsidRPr="00091DDD">
              <w:rPr>
                <w:rFonts w:ascii="Calibri" w:hAnsi="Calibri" w:cs="Arial"/>
              </w:rPr>
              <w:t>Accessibility of police services through visible policing, easy mechanism to report case, sharing of best practices, a Hotline toll free, training of police, etc.</w:t>
            </w:r>
          </w:p>
          <w:p w14:paraId="2CBD9169" w14:textId="77777777" w:rsidR="00304FB9" w:rsidRPr="00091DDD" w:rsidRDefault="00304FB9" w:rsidP="00091DDD">
            <w:pPr>
              <w:pStyle w:val="ListParagraph"/>
              <w:numPr>
                <w:ilvl w:val="0"/>
                <w:numId w:val="22"/>
              </w:numPr>
              <w:ind w:left="360"/>
              <w:rPr>
                <w:rFonts w:ascii="Calibri" w:hAnsi="Calibri" w:cs="Arial"/>
              </w:rPr>
            </w:pPr>
            <w:r w:rsidRPr="00091DDD">
              <w:rPr>
                <w:rFonts w:ascii="Calibri" w:hAnsi="Calibri" w:cs="Arial"/>
              </w:rPr>
              <w:t>Facilitate cross border cooperation through systematic check of persons travelling with persons with albinism, training for border patrol, cross border cooperation agreements, close work with Interpol, mutual legal assistance, strategies of integrated border management</w:t>
            </w:r>
          </w:p>
          <w:p w14:paraId="7F8023EC" w14:textId="77777777" w:rsidR="00304FB9" w:rsidRPr="00091DDD" w:rsidRDefault="00304FB9" w:rsidP="00091DDD">
            <w:pPr>
              <w:pStyle w:val="ListParagraph"/>
              <w:numPr>
                <w:ilvl w:val="0"/>
                <w:numId w:val="22"/>
              </w:numPr>
              <w:ind w:left="360"/>
              <w:rPr>
                <w:rFonts w:ascii="Calibri" w:hAnsi="Calibri" w:cs="Arial"/>
              </w:rPr>
            </w:pPr>
            <w:r w:rsidRPr="00091DDD">
              <w:rPr>
                <w:rFonts w:ascii="Calibri" w:hAnsi="Calibri" w:cs="Arial"/>
              </w:rPr>
              <w:t>Train police, and border guards and strengthen investigation to gather proof, including regarding organised crime</w:t>
            </w:r>
          </w:p>
          <w:p w14:paraId="71EF14D2" w14:textId="77777777" w:rsidR="00304FB9" w:rsidRPr="00091DDD" w:rsidRDefault="00304FB9" w:rsidP="00091DDD">
            <w:pPr>
              <w:pStyle w:val="ListParagraph"/>
              <w:numPr>
                <w:ilvl w:val="0"/>
                <w:numId w:val="22"/>
              </w:numPr>
              <w:ind w:left="360"/>
              <w:rPr>
                <w:rFonts w:ascii="Calibri" w:hAnsi="Calibri" w:cs="Arial"/>
              </w:rPr>
            </w:pPr>
            <w:r w:rsidRPr="00091DDD">
              <w:rPr>
                <w:rFonts w:ascii="Calibri" w:hAnsi="Calibri" w:cs="Arial"/>
              </w:rPr>
              <w:t>Establish a database to understand with certainty where the body parts are found and study the routes and tendencies in body parts trafficking, as well as networks involved.</w:t>
            </w:r>
          </w:p>
          <w:p w14:paraId="7BFEBD16" w14:textId="77777777" w:rsidR="00304FB9" w:rsidRPr="00091DDD" w:rsidRDefault="00304FB9" w:rsidP="00091DDD">
            <w:pPr>
              <w:pStyle w:val="ListParagraph"/>
              <w:numPr>
                <w:ilvl w:val="0"/>
                <w:numId w:val="22"/>
              </w:numPr>
              <w:ind w:left="360"/>
              <w:rPr>
                <w:rFonts w:ascii="Calibri" w:hAnsi="Calibri" w:cs="Arial"/>
              </w:rPr>
            </w:pPr>
            <w:r w:rsidRPr="00091DDD">
              <w:rPr>
                <w:rFonts w:ascii="Calibri" w:hAnsi="Calibri" w:cs="Arial"/>
              </w:rPr>
              <w:t xml:space="preserve">Law enforcement agencies as well as community leaders, as well as migration </w:t>
            </w:r>
            <w:r w:rsidRPr="00091DDD">
              <w:rPr>
                <w:rFonts w:ascii="Calibri" w:hAnsi="Calibri" w:cs="Arial"/>
              </w:rPr>
              <w:lastRenderedPageBreak/>
              <w:t>officers should be trained and empowered to report any incident, threat or attack against persons with albinism.</w:t>
            </w:r>
          </w:p>
          <w:p w14:paraId="76A8FE7C" w14:textId="77777777" w:rsidR="00304FB9" w:rsidRPr="00091DDD" w:rsidRDefault="00304FB9" w:rsidP="00091DDD">
            <w:pPr>
              <w:pStyle w:val="ListParagraph"/>
              <w:numPr>
                <w:ilvl w:val="0"/>
                <w:numId w:val="22"/>
              </w:numPr>
              <w:ind w:left="360"/>
              <w:rPr>
                <w:rFonts w:ascii="Calibri" w:hAnsi="Calibri" w:cs="Arial"/>
              </w:rPr>
            </w:pPr>
            <w:r w:rsidRPr="00091DDD">
              <w:rPr>
                <w:rFonts w:ascii="Calibri" w:hAnsi="Calibri" w:cs="Arial"/>
              </w:rPr>
              <w:t xml:space="preserve">Empower persons with albinism to prevent and address incidents of violence </w:t>
            </w:r>
          </w:p>
          <w:p w14:paraId="4C37C0E0" w14:textId="77777777" w:rsidR="00304FB9" w:rsidRPr="00091DDD" w:rsidRDefault="00304FB9" w:rsidP="00091DDD">
            <w:pPr>
              <w:rPr>
                <w:rFonts w:ascii="Calibri" w:hAnsi="Calibri" w:cs="Arial"/>
              </w:rPr>
            </w:pPr>
          </w:p>
        </w:tc>
        <w:tc>
          <w:tcPr>
            <w:tcW w:w="3510" w:type="dxa"/>
          </w:tcPr>
          <w:p w14:paraId="11EF2586" w14:textId="77777777" w:rsidR="00304FB9" w:rsidRPr="00091DDD" w:rsidRDefault="00304FB9" w:rsidP="00091DDD">
            <w:pPr>
              <w:pStyle w:val="ListParagraph"/>
              <w:numPr>
                <w:ilvl w:val="0"/>
                <w:numId w:val="23"/>
              </w:numPr>
              <w:ind w:left="342" w:hanging="342"/>
              <w:rPr>
                <w:rFonts w:ascii="Calibri" w:hAnsi="Calibri" w:cs="Arial"/>
              </w:rPr>
            </w:pPr>
            <w:r w:rsidRPr="00091DDD">
              <w:rPr>
                <w:rFonts w:ascii="Calibri" w:hAnsi="Calibri" w:cs="Arial"/>
              </w:rPr>
              <w:lastRenderedPageBreak/>
              <w:t xml:space="preserve">Ministries, </w:t>
            </w:r>
          </w:p>
          <w:p w14:paraId="1E7F387C" w14:textId="77777777" w:rsidR="00304FB9" w:rsidRPr="00091DDD" w:rsidRDefault="00304FB9" w:rsidP="00091DDD">
            <w:pPr>
              <w:pStyle w:val="ListParagraph"/>
              <w:numPr>
                <w:ilvl w:val="0"/>
                <w:numId w:val="23"/>
              </w:numPr>
              <w:ind w:left="342" w:hanging="342"/>
              <w:rPr>
                <w:rFonts w:ascii="Calibri" w:hAnsi="Calibri" w:cs="Arial"/>
              </w:rPr>
            </w:pPr>
            <w:r w:rsidRPr="00091DDD">
              <w:rPr>
                <w:rFonts w:ascii="Calibri" w:hAnsi="Calibri" w:cs="Arial"/>
              </w:rPr>
              <w:t>Departments and Agencies (MDA) responsible for policing, security, cross border services and international cooperation in criminal aspects; Interpol</w:t>
            </w:r>
          </w:p>
          <w:p w14:paraId="11A6A65F" w14:textId="77777777" w:rsidR="00304FB9" w:rsidRPr="00091DDD" w:rsidRDefault="00304FB9" w:rsidP="00091DDD">
            <w:pPr>
              <w:rPr>
                <w:rFonts w:ascii="Calibri" w:hAnsi="Calibri" w:cs="Arial"/>
              </w:rPr>
            </w:pPr>
          </w:p>
        </w:tc>
        <w:tc>
          <w:tcPr>
            <w:tcW w:w="2070" w:type="dxa"/>
          </w:tcPr>
          <w:p w14:paraId="41493C44" w14:textId="77777777" w:rsidR="00304FB9" w:rsidRPr="00091DDD" w:rsidRDefault="00304FB9" w:rsidP="00091DDD">
            <w:pPr>
              <w:rPr>
                <w:rFonts w:ascii="Calibri" w:hAnsi="Calibri" w:cs="Arial"/>
              </w:rPr>
            </w:pPr>
            <w:r w:rsidRPr="00091DDD">
              <w:rPr>
                <w:rFonts w:ascii="Calibri" w:hAnsi="Calibri" w:cs="Arial"/>
              </w:rPr>
              <w:t xml:space="preserve">Short to medium term </w:t>
            </w:r>
          </w:p>
          <w:p w14:paraId="3199C78F" w14:textId="77777777" w:rsidR="00304FB9" w:rsidRPr="00091DDD" w:rsidRDefault="00304FB9" w:rsidP="00091DDD">
            <w:pPr>
              <w:rPr>
                <w:rFonts w:ascii="Calibri" w:hAnsi="Calibri" w:cs="Arial"/>
              </w:rPr>
            </w:pPr>
          </w:p>
        </w:tc>
      </w:tr>
      <w:tr w:rsidR="00304FB9" w:rsidRPr="00091DDD" w14:paraId="42BD5BD6" w14:textId="77777777" w:rsidTr="006C4390">
        <w:tc>
          <w:tcPr>
            <w:tcW w:w="10008" w:type="dxa"/>
            <w:gridSpan w:val="3"/>
          </w:tcPr>
          <w:p w14:paraId="7CB4E4E0" w14:textId="77777777" w:rsidR="00304FB9" w:rsidRPr="00091DDD" w:rsidRDefault="00304FB9" w:rsidP="00091DDD">
            <w:pPr>
              <w:pStyle w:val="ListParagraph"/>
              <w:numPr>
                <w:ilvl w:val="0"/>
                <w:numId w:val="24"/>
              </w:numPr>
              <w:rPr>
                <w:rFonts w:ascii="Calibri" w:hAnsi="Calibri" w:cs="Arial"/>
                <w:b/>
              </w:rPr>
            </w:pPr>
            <w:r w:rsidRPr="00091DDD">
              <w:rPr>
                <w:rFonts w:ascii="Calibri" w:hAnsi="Calibri" w:cs="Arial"/>
                <w:b/>
              </w:rPr>
              <w:lastRenderedPageBreak/>
              <w:t>Conduct a security needs assessment and implement the security measures, with specific consideration for women and children</w:t>
            </w:r>
          </w:p>
        </w:tc>
      </w:tr>
      <w:tr w:rsidR="00304FB9" w:rsidRPr="00091DDD" w14:paraId="74A2CB80" w14:textId="77777777" w:rsidTr="006C4390">
        <w:tc>
          <w:tcPr>
            <w:tcW w:w="4428" w:type="dxa"/>
          </w:tcPr>
          <w:p w14:paraId="75790152" w14:textId="77777777" w:rsidR="00304FB9" w:rsidRPr="00091DDD" w:rsidRDefault="00304FB9" w:rsidP="00091DDD">
            <w:pPr>
              <w:pStyle w:val="ListParagraph"/>
              <w:numPr>
                <w:ilvl w:val="0"/>
                <w:numId w:val="25"/>
              </w:numPr>
              <w:ind w:left="360"/>
              <w:rPr>
                <w:rFonts w:ascii="Calibri" w:hAnsi="Calibri" w:cs="Arial"/>
              </w:rPr>
            </w:pPr>
            <w:r w:rsidRPr="00091DDD">
              <w:rPr>
                <w:rFonts w:ascii="Calibri" w:hAnsi="Calibri" w:cs="Arial"/>
              </w:rPr>
              <w:t>Conduct safety and security assessments of the child taking into account home security, community support, and family support structure and on that basis take measures to ensure secure accommodations for PWA and their families, and in extreme cases consider moving child or family with their consent to a safer area within their community</w:t>
            </w:r>
          </w:p>
          <w:p w14:paraId="3E34AC29" w14:textId="77777777" w:rsidR="00304FB9" w:rsidRPr="00091DDD" w:rsidRDefault="00304FB9" w:rsidP="00091DDD">
            <w:pPr>
              <w:pStyle w:val="ListParagraph"/>
              <w:numPr>
                <w:ilvl w:val="0"/>
                <w:numId w:val="25"/>
              </w:numPr>
              <w:ind w:left="360"/>
              <w:rPr>
                <w:rFonts w:ascii="Calibri" w:hAnsi="Calibri" w:cs="Arial"/>
              </w:rPr>
            </w:pPr>
            <w:r w:rsidRPr="00091DDD">
              <w:rPr>
                <w:rFonts w:ascii="Calibri" w:hAnsi="Calibri" w:cs="Arial"/>
              </w:rPr>
              <w:t>Establish community task forces and watch committees at community level to ensure the protection of persons with albinism</w:t>
            </w:r>
          </w:p>
          <w:p w14:paraId="05BD8707" w14:textId="77777777" w:rsidR="00304FB9" w:rsidRPr="00091DDD" w:rsidRDefault="00304FB9" w:rsidP="00091DDD">
            <w:pPr>
              <w:pStyle w:val="ListParagraph"/>
              <w:numPr>
                <w:ilvl w:val="0"/>
                <w:numId w:val="25"/>
              </w:numPr>
              <w:ind w:left="360"/>
              <w:rPr>
                <w:rFonts w:ascii="Calibri" w:hAnsi="Calibri" w:cs="Arial"/>
              </w:rPr>
            </w:pPr>
            <w:r w:rsidRPr="00091DDD">
              <w:rPr>
                <w:rFonts w:ascii="Calibri" w:hAnsi="Calibri" w:cs="Arial"/>
              </w:rPr>
              <w:t xml:space="preserve">Concrete measures also include: build strong graves, and ensure that houses of PWA are equipped with doors, locks, iron bars on windows, and broadcast knowledge on albinism through an accessible mobile phone hotline, to appoint early intervention focal point at clinics, hospitals, midwives, community nurses and traditional leaders or to carryout periodic visits to assess the situation child and their family (social services) </w:t>
            </w:r>
          </w:p>
          <w:p w14:paraId="52F1BAC2" w14:textId="77777777" w:rsidR="00304FB9" w:rsidRPr="00091DDD" w:rsidRDefault="00304FB9" w:rsidP="00091DDD">
            <w:pPr>
              <w:pStyle w:val="ListParagraph"/>
              <w:numPr>
                <w:ilvl w:val="0"/>
                <w:numId w:val="25"/>
              </w:numPr>
              <w:ind w:left="360"/>
              <w:rPr>
                <w:rFonts w:ascii="Calibri" w:hAnsi="Calibri" w:cs="Arial"/>
              </w:rPr>
            </w:pPr>
            <w:r w:rsidRPr="00091DDD">
              <w:rPr>
                <w:rFonts w:ascii="Calibri" w:hAnsi="Calibri" w:cs="Arial"/>
              </w:rPr>
              <w:t>Ensure safety of schools (fences, train the teachers, peer support, etc.</w:t>
            </w:r>
          </w:p>
          <w:p w14:paraId="1E968C8E" w14:textId="77777777" w:rsidR="00304FB9" w:rsidRPr="00091DDD" w:rsidRDefault="00304FB9" w:rsidP="00091DDD">
            <w:pPr>
              <w:pStyle w:val="ListParagraph"/>
              <w:numPr>
                <w:ilvl w:val="0"/>
                <w:numId w:val="25"/>
              </w:numPr>
              <w:ind w:left="360"/>
              <w:rPr>
                <w:rFonts w:ascii="Calibri" w:hAnsi="Calibri" w:cs="Arial"/>
              </w:rPr>
            </w:pPr>
            <w:r w:rsidRPr="00091DDD">
              <w:rPr>
                <w:rFonts w:ascii="Calibri" w:hAnsi="Calibri" w:cs="Arial"/>
              </w:rPr>
              <w:t>Measures under iii for protecting women and children</w:t>
            </w:r>
          </w:p>
          <w:p w14:paraId="109AE287" w14:textId="77777777" w:rsidR="00304FB9" w:rsidRPr="00091DDD" w:rsidRDefault="00304FB9" w:rsidP="00091DDD">
            <w:pPr>
              <w:pStyle w:val="ListParagraph"/>
              <w:numPr>
                <w:ilvl w:val="0"/>
                <w:numId w:val="25"/>
              </w:numPr>
              <w:ind w:left="360"/>
              <w:rPr>
                <w:rFonts w:ascii="Calibri" w:hAnsi="Calibri" w:cs="Arial"/>
              </w:rPr>
            </w:pPr>
            <w:r w:rsidRPr="00091DDD">
              <w:rPr>
                <w:rFonts w:ascii="Calibri" w:hAnsi="Calibri" w:cs="Arial"/>
              </w:rPr>
              <w:t xml:space="preserve">Develop programs consisting of ring of protection consisting of trusted relatives and friends who can walk a persons with albinism when there is a risk, who can take care of the crops/business of a persons with albinism if an urgent measure is necessary at a time where the person with albinism cannot leave his house safely, </w:t>
            </w:r>
            <w:proofErr w:type="spellStart"/>
            <w:r w:rsidRPr="00091DDD">
              <w:rPr>
                <w:rFonts w:ascii="Calibri" w:hAnsi="Calibri" w:cs="Arial"/>
              </w:rPr>
              <w:t>etc</w:t>
            </w:r>
            <w:proofErr w:type="spellEnd"/>
            <w:r w:rsidRPr="00091DDD">
              <w:rPr>
                <w:rFonts w:ascii="Calibri" w:hAnsi="Calibri" w:cs="Arial"/>
              </w:rPr>
              <w:t xml:space="preserve"> Similarly, permit employees to have schedules that avoid their walking to work in the dark</w:t>
            </w:r>
          </w:p>
          <w:p w14:paraId="20F11EB3" w14:textId="77777777" w:rsidR="00304FB9" w:rsidRPr="00091DDD" w:rsidRDefault="00304FB9" w:rsidP="00091DDD">
            <w:pPr>
              <w:pStyle w:val="ListParagraph"/>
              <w:numPr>
                <w:ilvl w:val="0"/>
                <w:numId w:val="25"/>
              </w:numPr>
              <w:ind w:left="360"/>
              <w:rPr>
                <w:rFonts w:ascii="Calibri" w:hAnsi="Calibri" w:cs="Arial"/>
              </w:rPr>
            </w:pPr>
            <w:r w:rsidRPr="00091DDD">
              <w:rPr>
                <w:rFonts w:ascii="Calibri" w:hAnsi="Calibri" w:cs="Arial"/>
              </w:rPr>
              <w:t xml:space="preserve">Provide mobile phones to people with albinism and their families containing contacts for police among others and equip persons with albinism, including </w:t>
            </w:r>
            <w:r w:rsidRPr="00091DDD">
              <w:rPr>
                <w:rFonts w:ascii="Calibri" w:hAnsi="Calibri" w:cs="Arial"/>
              </w:rPr>
              <w:lastRenderedPageBreak/>
              <w:t>children with albinism with toolkits of torches and whistles to ensure their safety</w:t>
            </w:r>
          </w:p>
          <w:p w14:paraId="5D3381B5" w14:textId="77777777" w:rsidR="00304FB9" w:rsidRPr="00091DDD" w:rsidRDefault="00304FB9" w:rsidP="00091DDD">
            <w:pPr>
              <w:rPr>
                <w:rFonts w:ascii="Calibri" w:hAnsi="Calibri" w:cs="Arial"/>
              </w:rPr>
            </w:pPr>
            <w:r w:rsidRPr="00091DDD">
              <w:rPr>
                <w:rFonts w:ascii="Calibri" w:hAnsi="Calibri" w:cs="Arial"/>
              </w:rPr>
              <w:tab/>
            </w:r>
          </w:p>
        </w:tc>
        <w:tc>
          <w:tcPr>
            <w:tcW w:w="3510" w:type="dxa"/>
          </w:tcPr>
          <w:p w14:paraId="1C03DDF0" w14:textId="77777777" w:rsidR="00304FB9" w:rsidRPr="00091DDD" w:rsidRDefault="00304FB9" w:rsidP="00091DDD">
            <w:pPr>
              <w:pStyle w:val="ListParagraph"/>
              <w:numPr>
                <w:ilvl w:val="0"/>
                <w:numId w:val="26"/>
              </w:numPr>
              <w:ind w:left="432"/>
              <w:rPr>
                <w:rFonts w:ascii="Calibri" w:hAnsi="Calibri" w:cs="Arial"/>
              </w:rPr>
            </w:pPr>
            <w:r w:rsidRPr="00091DDD">
              <w:rPr>
                <w:rFonts w:ascii="Calibri" w:hAnsi="Calibri" w:cs="Arial"/>
              </w:rPr>
              <w:lastRenderedPageBreak/>
              <w:t>MDA for social welfare, disability</w:t>
            </w:r>
          </w:p>
        </w:tc>
        <w:tc>
          <w:tcPr>
            <w:tcW w:w="2070" w:type="dxa"/>
          </w:tcPr>
          <w:p w14:paraId="5B660A37" w14:textId="77777777" w:rsidR="00304FB9" w:rsidRPr="00091DDD" w:rsidRDefault="00304FB9" w:rsidP="00091DDD">
            <w:pPr>
              <w:pStyle w:val="ListParagraph"/>
              <w:numPr>
                <w:ilvl w:val="0"/>
                <w:numId w:val="26"/>
              </w:numPr>
              <w:ind w:left="432"/>
              <w:rPr>
                <w:rFonts w:ascii="Calibri" w:hAnsi="Calibri" w:cs="Arial"/>
              </w:rPr>
            </w:pPr>
            <w:r w:rsidRPr="00091DDD">
              <w:rPr>
                <w:rFonts w:ascii="Calibri" w:hAnsi="Calibri" w:cs="Arial"/>
              </w:rPr>
              <w:t xml:space="preserve">Short/ Immediate term </w:t>
            </w:r>
          </w:p>
        </w:tc>
      </w:tr>
      <w:tr w:rsidR="00304FB9" w:rsidRPr="00091DDD" w14:paraId="73601B1A" w14:textId="77777777" w:rsidTr="006C4390">
        <w:tc>
          <w:tcPr>
            <w:tcW w:w="10008" w:type="dxa"/>
            <w:gridSpan w:val="3"/>
          </w:tcPr>
          <w:p w14:paraId="2465E071" w14:textId="77777777" w:rsidR="00304FB9" w:rsidRPr="00091DDD" w:rsidRDefault="00304FB9" w:rsidP="00091DDD">
            <w:pPr>
              <w:pStyle w:val="ListParagraph"/>
              <w:numPr>
                <w:ilvl w:val="0"/>
                <w:numId w:val="24"/>
              </w:numPr>
              <w:rPr>
                <w:rFonts w:ascii="Calibri" w:hAnsi="Calibri" w:cs="Arial"/>
                <w:b/>
              </w:rPr>
            </w:pPr>
            <w:r w:rsidRPr="00091DDD">
              <w:rPr>
                <w:rFonts w:ascii="Calibri" w:hAnsi="Calibri" w:cs="Arial"/>
                <w:b/>
              </w:rPr>
              <w:lastRenderedPageBreak/>
              <w:t xml:space="preserve">Creating networks for information gathering, advocacy and promotion of rights at local, </w:t>
            </w:r>
            <w:r w:rsidR="002B009A" w:rsidRPr="00091DDD">
              <w:rPr>
                <w:rFonts w:ascii="Calibri" w:hAnsi="Calibri" w:cs="Arial"/>
                <w:b/>
              </w:rPr>
              <w:t>provincial and</w:t>
            </w:r>
            <w:r w:rsidR="00426860" w:rsidRPr="00091DDD">
              <w:rPr>
                <w:rFonts w:ascii="Calibri" w:hAnsi="Calibri" w:cs="Arial"/>
                <w:b/>
              </w:rPr>
              <w:t xml:space="preserve"> national level</w:t>
            </w:r>
          </w:p>
        </w:tc>
      </w:tr>
      <w:tr w:rsidR="00C635CB" w:rsidRPr="00091DDD" w14:paraId="227B6640" w14:textId="77777777" w:rsidTr="006C4390">
        <w:tc>
          <w:tcPr>
            <w:tcW w:w="4428" w:type="dxa"/>
          </w:tcPr>
          <w:p w14:paraId="48FC9C4C" w14:textId="77777777" w:rsidR="00C635CB" w:rsidRPr="00091DDD" w:rsidRDefault="00C635CB" w:rsidP="00091DDD">
            <w:pPr>
              <w:pStyle w:val="ListParagraph"/>
              <w:numPr>
                <w:ilvl w:val="0"/>
                <w:numId w:val="27"/>
              </w:numPr>
              <w:ind w:left="360"/>
              <w:rPr>
                <w:rFonts w:ascii="Calibri" w:hAnsi="Calibri" w:cs="Arial"/>
              </w:rPr>
            </w:pPr>
            <w:r w:rsidRPr="00091DDD">
              <w:rPr>
                <w:rFonts w:ascii="Calibri" w:hAnsi="Calibri" w:cs="Arial"/>
              </w:rPr>
              <w:t>Strengthen women’s groups in the community to share concerns and support each other and train women in general on albinism (as potential mothers of children with albinism)</w:t>
            </w:r>
          </w:p>
          <w:p w14:paraId="1E04E029" w14:textId="77777777" w:rsidR="00C635CB" w:rsidRPr="00091DDD" w:rsidRDefault="00C635CB" w:rsidP="00091DDD">
            <w:pPr>
              <w:pStyle w:val="ListParagraph"/>
              <w:numPr>
                <w:ilvl w:val="0"/>
                <w:numId w:val="27"/>
              </w:numPr>
              <w:ind w:left="360"/>
              <w:rPr>
                <w:rFonts w:ascii="Calibri" w:hAnsi="Calibri" w:cs="Arial"/>
              </w:rPr>
            </w:pPr>
            <w:r w:rsidRPr="00091DDD">
              <w:rPr>
                <w:rFonts w:ascii="Calibri" w:hAnsi="Calibri" w:cs="Arial"/>
              </w:rPr>
              <w:t>Empowerment of health care workers and midwives to pass the right messages to the family from the birth of a child with albinism onwards to both the father and mother of the child with albinism, including relevant information on health, information and other protection information</w:t>
            </w:r>
          </w:p>
          <w:p w14:paraId="3C18427C" w14:textId="77777777" w:rsidR="00C635CB" w:rsidRPr="00091DDD" w:rsidRDefault="00C635CB" w:rsidP="00091DDD">
            <w:pPr>
              <w:pStyle w:val="ListParagraph"/>
              <w:numPr>
                <w:ilvl w:val="0"/>
                <w:numId w:val="27"/>
              </w:numPr>
              <w:ind w:left="360"/>
              <w:rPr>
                <w:rFonts w:ascii="Calibri" w:hAnsi="Calibri" w:cs="Arial"/>
              </w:rPr>
            </w:pPr>
            <w:r w:rsidRPr="00091DDD">
              <w:rPr>
                <w:rFonts w:ascii="Calibri" w:hAnsi="Calibri" w:cs="Arial"/>
              </w:rPr>
              <w:t xml:space="preserve">Involve traditional leaders to support the families of persons with albinism (ensure that education and information is provided) Involve traditional leaders to support the families of persons with albinism (ensure that education and information is provided) </w:t>
            </w:r>
          </w:p>
          <w:p w14:paraId="09BB74BA" w14:textId="77777777" w:rsidR="00C635CB" w:rsidRPr="00091DDD" w:rsidRDefault="00C635CB" w:rsidP="00091DDD">
            <w:pPr>
              <w:rPr>
                <w:rFonts w:ascii="Calibri" w:hAnsi="Calibri" w:cs="Arial"/>
              </w:rPr>
            </w:pPr>
          </w:p>
        </w:tc>
        <w:tc>
          <w:tcPr>
            <w:tcW w:w="3510" w:type="dxa"/>
          </w:tcPr>
          <w:p w14:paraId="7779C9B3" w14:textId="77777777" w:rsidR="00C635CB" w:rsidRPr="00091DDD" w:rsidRDefault="00C635CB" w:rsidP="00091DDD">
            <w:pPr>
              <w:pStyle w:val="ListParagraph"/>
              <w:numPr>
                <w:ilvl w:val="0"/>
                <w:numId w:val="27"/>
              </w:numPr>
              <w:ind w:left="342"/>
              <w:rPr>
                <w:rFonts w:ascii="Calibri" w:hAnsi="Calibri" w:cs="Arial"/>
              </w:rPr>
            </w:pPr>
            <w:r w:rsidRPr="00091DDD">
              <w:rPr>
                <w:rFonts w:ascii="Calibri" w:hAnsi="Calibri" w:cs="Arial"/>
              </w:rPr>
              <w:t>MDA for social welfare, information, rural development,</w:t>
            </w:r>
          </w:p>
          <w:p w14:paraId="163BD8D5" w14:textId="77777777" w:rsidR="00C635CB" w:rsidRPr="00091DDD" w:rsidRDefault="00C635CB" w:rsidP="00091DDD">
            <w:pPr>
              <w:pStyle w:val="ListParagraph"/>
              <w:numPr>
                <w:ilvl w:val="0"/>
                <w:numId w:val="27"/>
              </w:numPr>
              <w:ind w:left="342"/>
              <w:rPr>
                <w:rFonts w:ascii="Calibri" w:hAnsi="Calibri" w:cs="Arial"/>
              </w:rPr>
            </w:pPr>
            <w:r w:rsidRPr="00091DDD">
              <w:rPr>
                <w:rFonts w:ascii="Calibri" w:hAnsi="Calibri" w:cs="Arial"/>
              </w:rPr>
              <w:t xml:space="preserve">National Human Rights organizations, </w:t>
            </w:r>
          </w:p>
          <w:p w14:paraId="10FA2026" w14:textId="77777777" w:rsidR="00C635CB" w:rsidRPr="00091DDD" w:rsidRDefault="00C635CB" w:rsidP="00091DDD">
            <w:pPr>
              <w:pStyle w:val="ListParagraph"/>
              <w:numPr>
                <w:ilvl w:val="0"/>
                <w:numId w:val="27"/>
              </w:numPr>
              <w:ind w:left="342"/>
              <w:rPr>
                <w:rFonts w:ascii="Calibri" w:hAnsi="Calibri" w:cs="Arial"/>
              </w:rPr>
            </w:pPr>
            <w:r w:rsidRPr="00091DDD">
              <w:rPr>
                <w:rFonts w:ascii="Calibri" w:hAnsi="Calibri" w:cs="Arial"/>
              </w:rPr>
              <w:t xml:space="preserve">NGO boards, </w:t>
            </w:r>
          </w:p>
          <w:p w14:paraId="66B01131" w14:textId="77777777" w:rsidR="00C635CB" w:rsidRPr="00091DDD" w:rsidRDefault="00C635CB" w:rsidP="00091DDD">
            <w:pPr>
              <w:pStyle w:val="ListParagraph"/>
              <w:numPr>
                <w:ilvl w:val="0"/>
                <w:numId w:val="27"/>
              </w:numPr>
              <w:ind w:left="342"/>
              <w:rPr>
                <w:rFonts w:ascii="Calibri" w:hAnsi="Calibri" w:cs="Arial"/>
              </w:rPr>
            </w:pPr>
            <w:r w:rsidRPr="00091DDD">
              <w:rPr>
                <w:rFonts w:ascii="Calibri" w:hAnsi="Calibri" w:cs="Arial"/>
              </w:rPr>
              <w:t xml:space="preserve">NHRIs </w:t>
            </w:r>
          </w:p>
          <w:p w14:paraId="0B907845" w14:textId="77777777" w:rsidR="00C635CB" w:rsidRPr="00091DDD" w:rsidRDefault="00C635CB" w:rsidP="00091DDD">
            <w:pPr>
              <w:pStyle w:val="ListParagraph"/>
              <w:numPr>
                <w:ilvl w:val="0"/>
                <w:numId w:val="27"/>
              </w:numPr>
              <w:ind w:left="342"/>
              <w:rPr>
                <w:rFonts w:ascii="Calibri" w:hAnsi="Calibri" w:cs="Arial"/>
              </w:rPr>
            </w:pPr>
            <w:r w:rsidRPr="00091DDD">
              <w:rPr>
                <w:rFonts w:ascii="Calibri" w:hAnsi="Calibri" w:cs="Arial"/>
              </w:rPr>
              <w:t>Local government</w:t>
            </w:r>
          </w:p>
        </w:tc>
        <w:tc>
          <w:tcPr>
            <w:tcW w:w="2070" w:type="dxa"/>
          </w:tcPr>
          <w:p w14:paraId="40629F05" w14:textId="77777777" w:rsidR="00C635CB" w:rsidRPr="00091DDD" w:rsidRDefault="00C635CB" w:rsidP="00091DDD">
            <w:pPr>
              <w:pStyle w:val="ListParagraph"/>
              <w:numPr>
                <w:ilvl w:val="0"/>
                <w:numId w:val="27"/>
              </w:numPr>
              <w:ind w:left="342"/>
              <w:rPr>
                <w:rFonts w:ascii="Calibri" w:hAnsi="Calibri" w:cs="Arial"/>
              </w:rPr>
            </w:pPr>
            <w:r w:rsidRPr="00091DDD">
              <w:rPr>
                <w:rFonts w:ascii="Calibri" w:hAnsi="Calibri" w:cs="Arial"/>
              </w:rPr>
              <w:t>Short term and on-going</w:t>
            </w:r>
          </w:p>
        </w:tc>
      </w:tr>
      <w:tr w:rsidR="00C635CB" w:rsidRPr="00091DDD" w14:paraId="08A546CA" w14:textId="77777777" w:rsidTr="006C4390">
        <w:tc>
          <w:tcPr>
            <w:tcW w:w="10008" w:type="dxa"/>
            <w:gridSpan w:val="3"/>
          </w:tcPr>
          <w:p w14:paraId="730E5A26" w14:textId="77777777" w:rsidR="00C635CB" w:rsidRPr="00091DDD" w:rsidRDefault="00C635CB" w:rsidP="00091DDD">
            <w:pPr>
              <w:pStyle w:val="ListParagraph"/>
              <w:numPr>
                <w:ilvl w:val="0"/>
                <w:numId w:val="24"/>
              </w:numPr>
              <w:rPr>
                <w:rFonts w:ascii="Calibri" w:hAnsi="Calibri" w:cs="Arial"/>
                <w:b/>
              </w:rPr>
            </w:pPr>
            <w:r w:rsidRPr="00091DDD">
              <w:rPr>
                <w:rFonts w:ascii="Calibri" w:hAnsi="Calibri" w:cs="Arial"/>
                <w:b/>
              </w:rPr>
              <w:t>National, regional and international legislative review to ensure body parts are included in legislation against trafficking</w:t>
            </w:r>
          </w:p>
        </w:tc>
      </w:tr>
      <w:tr w:rsidR="00C635CB" w:rsidRPr="00091DDD" w14:paraId="329A44EA" w14:textId="77777777" w:rsidTr="006C4390">
        <w:tc>
          <w:tcPr>
            <w:tcW w:w="4428" w:type="dxa"/>
          </w:tcPr>
          <w:p w14:paraId="479964E9" w14:textId="77777777" w:rsidR="00C635CB" w:rsidRPr="00091DDD" w:rsidRDefault="00C635CB" w:rsidP="00091DDD">
            <w:pPr>
              <w:pStyle w:val="ListParagraph"/>
              <w:numPr>
                <w:ilvl w:val="0"/>
                <w:numId w:val="2"/>
              </w:numPr>
              <w:ind w:left="326" w:hanging="284"/>
              <w:rPr>
                <w:rFonts w:ascii="Calibri" w:hAnsi="Calibri" w:cs="Arial"/>
              </w:rPr>
            </w:pPr>
            <w:r w:rsidRPr="00091DDD">
              <w:rPr>
                <w:rFonts w:ascii="Calibri" w:hAnsi="Calibri" w:cs="Arial"/>
              </w:rPr>
              <w:t>Identify national, regional and international legislation applicable, and review existing legislations</w:t>
            </w:r>
          </w:p>
          <w:p w14:paraId="62C11AF4" w14:textId="77777777" w:rsidR="00C635CB" w:rsidRPr="00091DDD" w:rsidRDefault="00C635CB" w:rsidP="00091DDD">
            <w:pPr>
              <w:numPr>
                <w:ilvl w:val="0"/>
                <w:numId w:val="1"/>
              </w:numPr>
              <w:ind w:left="372" w:hanging="330"/>
              <w:contextualSpacing/>
              <w:rPr>
                <w:rFonts w:ascii="Calibri" w:hAnsi="Calibri" w:cs="Arial"/>
              </w:rPr>
            </w:pPr>
            <w:r w:rsidRPr="00091DDD">
              <w:rPr>
                <w:rFonts w:ascii="Calibri" w:hAnsi="Calibri" w:cs="Arial"/>
              </w:rPr>
              <w:t>Develop regional instruments targeting specifically these practices</w:t>
            </w:r>
          </w:p>
          <w:p w14:paraId="2533FA74" w14:textId="77777777" w:rsidR="00C635CB" w:rsidRPr="00091DDD" w:rsidRDefault="00C635CB" w:rsidP="00091DDD">
            <w:pPr>
              <w:rPr>
                <w:rFonts w:ascii="Calibri" w:hAnsi="Calibri" w:cs="Arial"/>
                <w:color w:val="FF0000"/>
              </w:rPr>
            </w:pPr>
          </w:p>
        </w:tc>
        <w:tc>
          <w:tcPr>
            <w:tcW w:w="3510" w:type="dxa"/>
          </w:tcPr>
          <w:p w14:paraId="561BF8A0" w14:textId="77777777" w:rsidR="00C635CB" w:rsidRPr="00091DDD" w:rsidRDefault="00C635CB" w:rsidP="00091DDD">
            <w:pPr>
              <w:pStyle w:val="ListParagraph"/>
              <w:numPr>
                <w:ilvl w:val="0"/>
                <w:numId w:val="28"/>
              </w:numPr>
              <w:ind w:left="342"/>
              <w:rPr>
                <w:rFonts w:ascii="Calibri" w:hAnsi="Calibri" w:cs="Arial"/>
              </w:rPr>
            </w:pPr>
            <w:r w:rsidRPr="00091DDD">
              <w:rPr>
                <w:rFonts w:ascii="Calibri" w:hAnsi="Calibri" w:cs="Arial"/>
              </w:rPr>
              <w:t xml:space="preserve">Parliaments </w:t>
            </w:r>
          </w:p>
          <w:p w14:paraId="0A1DECB8" w14:textId="77777777" w:rsidR="00C635CB" w:rsidRPr="00091DDD" w:rsidRDefault="00C635CB" w:rsidP="00091DDD">
            <w:pPr>
              <w:pStyle w:val="ListParagraph"/>
              <w:numPr>
                <w:ilvl w:val="0"/>
                <w:numId w:val="28"/>
              </w:numPr>
              <w:ind w:left="342"/>
              <w:rPr>
                <w:rFonts w:ascii="Calibri" w:hAnsi="Calibri" w:cs="Arial"/>
              </w:rPr>
            </w:pPr>
            <w:r w:rsidRPr="00091DDD">
              <w:rPr>
                <w:rFonts w:ascii="Calibri" w:hAnsi="Calibri" w:cs="Arial"/>
              </w:rPr>
              <w:t xml:space="preserve">Ministry of justice, </w:t>
            </w:r>
          </w:p>
          <w:p w14:paraId="390EF31C" w14:textId="77777777" w:rsidR="00C635CB" w:rsidRPr="00091DDD" w:rsidRDefault="00C635CB" w:rsidP="00091DDD">
            <w:pPr>
              <w:pStyle w:val="ListParagraph"/>
              <w:numPr>
                <w:ilvl w:val="0"/>
                <w:numId w:val="28"/>
              </w:numPr>
              <w:ind w:left="342"/>
              <w:rPr>
                <w:rFonts w:ascii="Calibri" w:hAnsi="Calibri" w:cs="Arial"/>
              </w:rPr>
            </w:pPr>
            <w:r w:rsidRPr="00091DDD">
              <w:rPr>
                <w:rFonts w:ascii="Calibri" w:hAnsi="Calibri" w:cs="Arial"/>
              </w:rPr>
              <w:t xml:space="preserve">Law reform commission, </w:t>
            </w:r>
          </w:p>
          <w:p w14:paraId="0D914FB8" w14:textId="77777777" w:rsidR="00C635CB" w:rsidRPr="00091DDD" w:rsidRDefault="00C635CB" w:rsidP="00091DDD">
            <w:pPr>
              <w:pStyle w:val="ListParagraph"/>
              <w:numPr>
                <w:ilvl w:val="0"/>
                <w:numId w:val="28"/>
              </w:numPr>
              <w:ind w:left="342"/>
              <w:rPr>
                <w:rFonts w:ascii="Calibri" w:hAnsi="Calibri" w:cs="Arial"/>
              </w:rPr>
            </w:pPr>
            <w:r w:rsidRPr="00091DDD">
              <w:rPr>
                <w:rFonts w:ascii="Calibri" w:hAnsi="Calibri" w:cs="Arial"/>
              </w:rPr>
              <w:t xml:space="preserve">NHRIs </w:t>
            </w:r>
          </w:p>
          <w:p w14:paraId="1AABF174" w14:textId="77777777" w:rsidR="00C635CB" w:rsidRPr="00091DDD" w:rsidRDefault="00C635CB" w:rsidP="00091DDD">
            <w:pPr>
              <w:rPr>
                <w:rFonts w:ascii="Calibri" w:hAnsi="Calibri" w:cs="Arial"/>
              </w:rPr>
            </w:pPr>
          </w:p>
          <w:p w14:paraId="515ABE0A" w14:textId="77777777" w:rsidR="00C635CB" w:rsidRPr="00091DDD" w:rsidRDefault="00C635CB" w:rsidP="00091DDD">
            <w:pPr>
              <w:rPr>
                <w:rFonts w:ascii="Calibri" w:hAnsi="Calibri" w:cs="Arial"/>
              </w:rPr>
            </w:pPr>
          </w:p>
        </w:tc>
        <w:tc>
          <w:tcPr>
            <w:tcW w:w="2070" w:type="dxa"/>
          </w:tcPr>
          <w:p w14:paraId="213969BD" w14:textId="77777777" w:rsidR="00C635CB" w:rsidRPr="00091DDD" w:rsidRDefault="00C635CB" w:rsidP="00091DDD">
            <w:pPr>
              <w:pStyle w:val="ListParagraph"/>
              <w:numPr>
                <w:ilvl w:val="0"/>
                <w:numId w:val="30"/>
              </w:numPr>
              <w:ind w:left="342"/>
              <w:rPr>
                <w:rFonts w:ascii="Calibri" w:hAnsi="Calibri" w:cs="Arial"/>
                <w:color w:val="FF0000"/>
              </w:rPr>
            </w:pPr>
            <w:r w:rsidRPr="00091DDD">
              <w:rPr>
                <w:rFonts w:ascii="Calibri" w:hAnsi="Calibri" w:cs="Arial"/>
              </w:rPr>
              <w:t>Medium term</w:t>
            </w:r>
          </w:p>
        </w:tc>
      </w:tr>
      <w:tr w:rsidR="00C635CB" w:rsidRPr="00091DDD" w14:paraId="6F748CBD" w14:textId="77777777" w:rsidTr="006C4390">
        <w:tc>
          <w:tcPr>
            <w:tcW w:w="10008" w:type="dxa"/>
            <w:gridSpan w:val="3"/>
          </w:tcPr>
          <w:p w14:paraId="635282E6" w14:textId="77777777" w:rsidR="00C635CB" w:rsidRPr="00091DDD" w:rsidRDefault="00C635CB" w:rsidP="00091DDD">
            <w:pPr>
              <w:pStyle w:val="ListParagraph"/>
              <w:numPr>
                <w:ilvl w:val="0"/>
                <w:numId w:val="24"/>
              </w:numPr>
              <w:rPr>
                <w:rFonts w:ascii="Calibri" w:hAnsi="Calibri" w:cs="Arial"/>
                <w:b/>
              </w:rPr>
            </w:pPr>
            <w:r w:rsidRPr="00091DDD">
              <w:rPr>
                <w:rFonts w:ascii="Calibri" w:hAnsi="Calibri" w:cs="Arial"/>
                <w:b/>
              </w:rPr>
              <w:t>Empowerment of health care workers and midwives government</w:t>
            </w:r>
          </w:p>
        </w:tc>
      </w:tr>
      <w:tr w:rsidR="00C635CB" w:rsidRPr="00091DDD" w14:paraId="46E51F82" w14:textId="77777777" w:rsidTr="006C4390">
        <w:tc>
          <w:tcPr>
            <w:tcW w:w="4428" w:type="dxa"/>
          </w:tcPr>
          <w:p w14:paraId="65483109" w14:textId="77777777" w:rsidR="00C635CB" w:rsidRPr="00091DDD" w:rsidRDefault="00C635CB" w:rsidP="00091DDD">
            <w:pPr>
              <w:rPr>
                <w:rFonts w:ascii="Calibri" w:hAnsi="Calibri" w:cs="Arial"/>
              </w:rPr>
            </w:pPr>
          </w:p>
          <w:p w14:paraId="1D8E0235" w14:textId="77777777" w:rsidR="00C635CB" w:rsidRPr="00091DDD" w:rsidRDefault="00C635CB" w:rsidP="00091DDD">
            <w:pPr>
              <w:rPr>
                <w:rFonts w:ascii="Calibri" w:hAnsi="Calibri" w:cs="Arial"/>
              </w:rPr>
            </w:pPr>
          </w:p>
          <w:p w14:paraId="6BF78038" w14:textId="77777777" w:rsidR="00C635CB" w:rsidRPr="00091DDD" w:rsidRDefault="00C635CB" w:rsidP="00091DDD">
            <w:pPr>
              <w:rPr>
                <w:rFonts w:ascii="Calibri" w:hAnsi="Calibri" w:cs="Arial"/>
              </w:rPr>
            </w:pPr>
          </w:p>
        </w:tc>
        <w:tc>
          <w:tcPr>
            <w:tcW w:w="3510" w:type="dxa"/>
          </w:tcPr>
          <w:p w14:paraId="10FEE3CD" w14:textId="77777777" w:rsidR="00C635CB" w:rsidRPr="00091DDD" w:rsidRDefault="00C635CB" w:rsidP="00091DDD">
            <w:pPr>
              <w:pStyle w:val="ListParagraph"/>
              <w:numPr>
                <w:ilvl w:val="0"/>
                <w:numId w:val="29"/>
              </w:numPr>
              <w:ind w:left="342"/>
              <w:rPr>
                <w:rFonts w:ascii="Calibri" w:hAnsi="Calibri" w:cs="Arial"/>
              </w:rPr>
            </w:pPr>
            <w:r w:rsidRPr="00091DDD">
              <w:rPr>
                <w:rFonts w:ascii="Calibri" w:hAnsi="Calibri" w:cs="Arial"/>
              </w:rPr>
              <w:t xml:space="preserve">MDA health </w:t>
            </w:r>
          </w:p>
          <w:p w14:paraId="1D75E1E7" w14:textId="77777777" w:rsidR="00C635CB" w:rsidRPr="00091DDD" w:rsidRDefault="00C635CB" w:rsidP="00091DDD">
            <w:pPr>
              <w:pStyle w:val="ListParagraph"/>
              <w:numPr>
                <w:ilvl w:val="0"/>
                <w:numId w:val="29"/>
              </w:numPr>
              <w:ind w:left="342"/>
              <w:rPr>
                <w:rFonts w:ascii="Calibri" w:hAnsi="Calibri" w:cs="Arial"/>
              </w:rPr>
            </w:pPr>
            <w:r w:rsidRPr="00091DDD">
              <w:rPr>
                <w:rFonts w:ascii="Calibri" w:hAnsi="Calibri" w:cs="Arial"/>
              </w:rPr>
              <w:t xml:space="preserve">Community development, </w:t>
            </w:r>
          </w:p>
          <w:p w14:paraId="4E6817C2" w14:textId="77777777" w:rsidR="00C635CB" w:rsidRPr="00091DDD" w:rsidRDefault="00C635CB" w:rsidP="00091DDD">
            <w:pPr>
              <w:pStyle w:val="ListParagraph"/>
              <w:numPr>
                <w:ilvl w:val="0"/>
                <w:numId w:val="29"/>
              </w:numPr>
              <w:ind w:left="342"/>
              <w:rPr>
                <w:rFonts w:ascii="Calibri" w:hAnsi="Calibri" w:cs="Arial"/>
              </w:rPr>
            </w:pPr>
            <w:r w:rsidRPr="00091DDD">
              <w:rPr>
                <w:rFonts w:ascii="Calibri" w:hAnsi="Calibri" w:cs="Arial"/>
              </w:rPr>
              <w:t xml:space="preserve">Local government </w:t>
            </w:r>
          </w:p>
        </w:tc>
        <w:tc>
          <w:tcPr>
            <w:tcW w:w="2070" w:type="dxa"/>
          </w:tcPr>
          <w:p w14:paraId="0A645A33" w14:textId="77777777" w:rsidR="00C635CB" w:rsidRPr="00091DDD" w:rsidRDefault="00C635CB" w:rsidP="00091DDD">
            <w:pPr>
              <w:pStyle w:val="ListParagraph"/>
              <w:numPr>
                <w:ilvl w:val="0"/>
                <w:numId w:val="29"/>
              </w:numPr>
              <w:ind w:left="342"/>
              <w:rPr>
                <w:rFonts w:ascii="Calibri" w:hAnsi="Calibri" w:cs="Arial"/>
                <w:color w:val="FF0000"/>
              </w:rPr>
            </w:pPr>
            <w:r w:rsidRPr="00091DDD">
              <w:rPr>
                <w:rFonts w:ascii="Calibri" w:hAnsi="Calibri" w:cs="Arial"/>
              </w:rPr>
              <w:t>Short – medium term</w:t>
            </w:r>
          </w:p>
        </w:tc>
      </w:tr>
      <w:tr w:rsidR="006C4390" w:rsidRPr="00091DDD" w14:paraId="34BBDB48" w14:textId="77777777" w:rsidTr="006C4390">
        <w:tc>
          <w:tcPr>
            <w:tcW w:w="10008" w:type="dxa"/>
            <w:gridSpan w:val="3"/>
          </w:tcPr>
          <w:p w14:paraId="5EF694EB" w14:textId="77777777" w:rsidR="006C4390" w:rsidRPr="00091DDD" w:rsidRDefault="006C4390" w:rsidP="00091DDD">
            <w:pPr>
              <w:pStyle w:val="ListParagraph"/>
              <w:numPr>
                <w:ilvl w:val="0"/>
                <w:numId w:val="24"/>
              </w:numPr>
              <w:rPr>
                <w:rFonts w:ascii="Calibri" w:hAnsi="Calibri" w:cs="Arial"/>
                <w:b/>
              </w:rPr>
            </w:pPr>
            <w:r w:rsidRPr="00091DDD">
              <w:rPr>
                <w:rFonts w:ascii="Calibri" w:hAnsi="Calibri" w:cs="Arial"/>
                <w:b/>
              </w:rPr>
              <w:t>Include persons with albinism in social protection, legal aid, economic empowerment and child welfare programmes to alleviate poverty and ensure care and protection of children with albinism</w:t>
            </w:r>
          </w:p>
        </w:tc>
      </w:tr>
      <w:tr w:rsidR="006C4390" w:rsidRPr="00091DDD" w14:paraId="16ACC5B4" w14:textId="77777777" w:rsidTr="006C4390">
        <w:tc>
          <w:tcPr>
            <w:tcW w:w="4428" w:type="dxa"/>
          </w:tcPr>
          <w:p w14:paraId="25D81FD1" w14:textId="77777777" w:rsidR="006C4390" w:rsidRPr="00091DDD" w:rsidRDefault="006C4390" w:rsidP="00091DDD">
            <w:pPr>
              <w:pStyle w:val="ListParagraph"/>
              <w:numPr>
                <w:ilvl w:val="0"/>
                <w:numId w:val="31"/>
              </w:numPr>
              <w:ind w:left="360"/>
              <w:rPr>
                <w:rFonts w:ascii="Calibri" w:hAnsi="Calibri" w:cs="Arial"/>
              </w:rPr>
            </w:pPr>
            <w:r w:rsidRPr="00091DDD">
              <w:rPr>
                <w:rFonts w:ascii="Calibri" w:hAnsi="Calibri" w:cs="Arial"/>
              </w:rPr>
              <w:t>Legal/social aid, economic empowerme</w:t>
            </w:r>
            <w:r w:rsidR="00426860" w:rsidRPr="00091DDD">
              <w:rPr>
                <w:rFonts w:ascii="Calibri" w:hAnsi="Calibri" w:cs="Arial"/>
              </w:rPr>
              <w:t xml:space="preserve">nt programmes for persons with </w:t>
            </w:r>
            <w:r w:rsidRPr="00091DDD">
              <w:rPr>
                <w:rFonts w:ascii="Calibri" w:hAnsi="Calibri" w:cs="Arial"/>
              </w:rPr>
              <w:t xml:space="preserve">albinism  and family members, accessible health care, and strengthening the social workers involvement </w:t>
            </w:r>
          </w:p>
          <w:p w14:paraId="6F49536A" w14:textId="77777777" w:rsidR="006C4390" w:rsidRPr="00091DDD" w:rsidRDefault="006C4390" w:rsidP="00091DDD">
            <w:pPr>
              <w:numPr>
                <w:ilvl w:val="0"/>
                <w:numId w:val="31"/>
              </w:numPr>
              <w:ind w:left="360"/>
              <w:contextualSpacing/>
              <w:rPr>
                <w:rFonts w:ascii="Calibri" w:hAnsi="Calibri" w:cs="Arial"/>
              </w:rPr>
            </w:pPr>
            <w:r w:rsidRPr="00091DDD">
              <w:rPr>
                <w:rFonts w:ascii="Calibri" w:hAnsi="Calibri" w:cs="Arial"/>
              </w:rPr>
              <w:t xml:space="preserve">For children with albinism rejected by their families, consider adoption, foster care or guardians (rejection may include neglect and ill-treatment of children with albinism by their parents which will require </w:t>
            </w:r>
            <w:r w:rsidRPr="00091DDD">
              <w:rPr>
                <w:rFonts w:ascii="Calibri" w:hAnsi="Calibri" w:cs="Arial"/>
              </w:rPr>
              <w:lastRenderedPageBreak/>
              <w:t>sensitisation of parents or taking child away from parents to a safer place if this is in the best interest of the child)</w:t>
            </w:r>
          </w:p>
          <w:p w14:paraId="6B11F614" w14:textId="77777777" w:rsidR="006C4390" w:rsidRPr="00091DDD" w:rsidRDefault="006C4390" w:rsidP="00091DDD">
            <w:pPr>
              <w:ind w:left="337"/>
              <w:contextualSpacing/>
              <w:rPr>
                <w:rFonts w:ascii="Calibri" w:hAnsi="Calibri" w:cs="Arial"/>
              </w:rPr>
            </w:pPr>
          </w:p>
          <w:p w14:paraId="2B1A3EC0" w14:textId="77777777" w:rsidR="006C4390" w:rsidRPr="00091DDD" w:rsidRDefault="006C4390" w:rsidP="00091DDD">
            <w:pPr>
              <w:rPr>
                <w:rFonts w:ascii="Calibri" w:hAnsi="Calibri" w:cs="Arial"/>
                <w:color w:val="FF0000"/>
              </w:rPr>
            </w:pPr>
          </w:p>
        </w:tc>
        <w:tc>
          <w:tcPr>
            <w:tcW w:w="3510" w:type="dxa"/>
          </w:tcPr>
          <w:p w14:paraId="28E60B5E" w14:textId="77777777" w:rsidR="006C4390" w:rsidRPr="00091DDD" w:rsidRDefault="006C4390" w:rsidP="00091DDD">
            <w:pPr>
              <w:pStyle w:val="ListParagraph"/>
              <w:numPr>
                <w:ilvl w:val="0"/>
                <w:numId w:val="31"/>
              </w:numPr>
              <w:ind w:left="342"/>
              <w:rPr>
                <w:rFonts w:ascii="Calibri" w:hAnsi="Calibri" w:cs="Arial"/>
              </w:rPr>
            </w:pPr>
            <w:r w:rsidRPr="00091DDD">
              <w:rPr>
                <w:rFonts w:ascii="Calibri" w:hAnsi="Calibri" w:cs="Arial"/>
              </w:rPr>
              <w:lastRenderedPageBreak/>
              <w:t>MDA finance, welfare, local government</w:t>
            </w:r>
          </w:p>
        </w:tc>
        <w:tc>
          <w:tcPr>
            <w:tcW w:w="2070" w:type="dxa"/>
          </w:tcPr>
          <w:p w14:paraId="1C4ED0CB" w14:textId="77777777" w:rsidR="006C4390" w:rsidRPr="00091DDD" w:rsidRDefault="006C4390" w:rsidP="00091DDD">
            <w:pPr>
              <w:pStyle w:val="ListParagraph"/>
              <w:numPr>
                <w:ilvl w:val="0"/>
                <w:numId w:val="31"/>
              </w:numPr>
              <w:ind w:left="342"/>
              <w:rPr>
                <w:rFonts w:ascii="Calibri" w:hAnsi="Calibri" w:cs="Arial"/>
                <w:color w:val="FF0000"/>
              </w:rPr>
            </w:pPr>
            <w:r w:rsidRPr="00091DDD">
              <w:rPr>
                <w:rFonts w:ascii="Calibri" w:hAnsi="Calibri" w:cs="Arial"/>
              </w:rPr>
              <w:t>Medium to long term</w:t>
            </w:r>
          </w:p>
        </w:tc>
      </w:tr>
      <w:tr w:rsidR="006C4390" w:rsidRPr="00091DDD" w14:paraId="33D24CD4" w14:textId="77777777" w:rsidTr="006C4390">
        <w:tc>
          <w:tcPr>
            <w:tcW w:w="10008" w:type="dxa"/>
            <w:gridSpan w:val="3"/>
          </w:tcPr>
          <w:p w14:paraId="7D294894" w14:textId="77777777" w:rsidR="006C4390" w:rsidRPr="00091DDD" w:rsidRDefault="006C4390" w:rsidP="00091DDD">
            <w:pPr>
              <w:pStyle w:val="ListParagraph"/>
              <w:numPr>
                <w:ilvl w:val="0"/>
                <w:numId w:val="24"/>
              </w:numPr>
              <w:rPr>
                <w:rFonts w:ascii="Calibri" w:hAnsi="Calibri" w:cs="Arial"/>
                <w:b/>
              </w:rPr>
            </w:pPr>
            <w:r w:rsidRPr="00091DDD">
              <w:rPr>
                <w:rFonts w:ascii="Calibri" w:hAnsi="Calibri" w:cs="Arial"/>
                <w:b/>
              </w:rPr>
              <w:lastRenderedPageBreak/>
              <w:t>Psychosocial support for victims of attacks and their families</w:t>
            </w:r>
          </w:p>
        </w:tc>
      </w:tr>
      <w:tr w:rsidR="006C4390" w:rsidRPr="00091DDD" w14:paraId="442302B8" w14:textId="77777777" w:rsidTr="006C4390">
        <w:tc>
          <w:tcPr>
            <w:tcW w:w="4428" w:type="dxa"/>
          </w:tcPr>
          <w:p w14:paraId="25DA2C9F" w14:textId="77777777" w:rsidR="006C4390" w:rsidRPr="00091DDD" w:rsidRDefault="006C4390" w:rsidP="00091DDD">
            <w:pPr>
              <w:pStyle w:val="ListParagraph"/>
              <w:numPr>
                <w:ilvl w:val="0"/>
                <w:numId w:val="32"/>
              </w:numPr>
              <w:ind w:left="360"/>
              <w:rPr>
                <w:rFonts w:ascii="Calibri" w:hAnsi="Calibri" w:cs="Arial"/>
              </w:rPr>
            </w:pPr>
            <w:r w:rsidRPr="00091DDD">
              <w:rPr>
                <w:rFonts w:ascii="Calibri" w:hAnsi="Calibri" w:cs="Arial"/>
              </w:rPr>
              <w:t>Gap under empowerment people with albinism to prevent and address incidents of violence</w:t>
            </w:r>
          </w:p>
          <w:p w14:paraId="3DEE8DCE" w14:textId="77777777" w:rsidR="006C4390" w:rsidRPr="00091DDD" w:rsidRDefault="006C4390" w:rsidP="00091DDD">
            <w:pPr>
              <w:pStyle w:val="ListParagraph"/>
              <w:rPr>
                <w:rFonts w:ascii="Calibri" w:hAnsi="Calibri" w:cs="Arial"/>
                <w:color w:val="FF0000"/>
              </w:rPr>
            </w:pPr>
          </w:p>
        </w:tc>
        <w:tc>
          <w:tcPr>
            <w:tcW w:w="3510" w:type="dxa"/>
          </w:tcPr>
          <w:p w14:paraId="03C2DA9A" w14:textId="77777777" w:rsidR="006C4390" w:rsidRPr="00091DDD" w:rsidRDefault="006C4390" w:rsidP="00091DDD">
            <w:pPr>
              <w:pStyle w:val="ListParagraph"/>
              <w:numPr>
                <w:ilvl w:val="0"/>
                <w:numId w:val="32"/>
              </w:numPr>
              <w:ind w:left="342"/>
              <w:rPr>
                <w:rFonts w:ascii="Calibri" w:hAnsi="Calibri" w:cs="Arial"/>
              </w:rPr>
            </w:pPr>
            <w:r w:rsidRPr="00091DDD">
              <w:rPr>
                <w:rFonts w:ascii="Calibri" w:hAnsi="Calibri" w:cs="Arial"/>
              </w:rPr>
              <w:t xml:space="preserve">MDA health, </w:t>
            </w:r>
          </w:p>
          <w:p w14:paraId="6548F35A" w14:textId="77777777" w:rsidR="006C4390" w:rsidRPr="00091DDD" w:rsidRDefault="006C4390" w:rsidP="00091DDD">
            <w:pPr>
              <w:pStyle w:val="ListParagraph"/>
              <w:numPr>
                <w:ilvl w:val="0"/>
                <w:numId w:val="32"/>
              </w:numPr>
              <w:ind w:left="342"/>
              <w:rPr>
                <w:rFonts w:ascii="Calibri" w:hAnsi="Calibri" w:cs="Arial"/>
              </w:rPr>
            </w:pPr>
            <w:r w:rsidRPr="00091DDD">
              <w:rPr>
                <w:rFonts w:ascii="Calibri" w:hAnsi="Calibri" w:cs="Arial"/>
              </w:rPr>
              <w:t xml:space="preserve">Social welfare, education, </w:t>
            </w:r>
          </w:p>
          <w:p w14:paraId="3AACA062" w14:textId="77777777" w:rsidR="006C4390" w:rsidRPr="00091DDD" w:rsidRDefault="006C4390" w:rsidP="00091DDD">
            <w:pPr>
              <w:pStyle w:val="ListParagraph"/>
              <w:numPr>
                <w:ilvl w:val="0"/>
                <w:numId w:val="32"/>
              </w:numPr>
              <w:ind w:left="342"/>
              <w:rPr>
                <w:rFonts w:ascii="Calibri" w:hAnsi="Calibri" w:cs="Arial"/>
              </w:rPr>
            </w:pPr>
            <w:r w:rsidRPr="00091DDD">
              <w:rPr>
                <w:rFonts w:ascii="Calibri" w:hAnsi="Calibri" w:cs="Arial"/>
              </w:rPr>
              <w:t xml:space="preserve">Human rights, </w:t>
            </w:r>
          </w:p>
          <w:p w14:paraId="0B919D88" w14:textId="77777777" w:rsidR="006C4390" w:rsidRPr="00091DDD" w:rsidRDefault="006C4390" w:rsidP="00091DDD">
            <w:pPr>
              <w:pStyle w:val="ListParagraph"/>
              <w:numPr>
                <w:ilvl w:val="0"/>
                <w:numId w:val="32"/>
              </w:numPr>
              <w:ind w:left="342"/>
              <w:rPr>
                <w:rFonts w:ascii="Calibri" w:hAnsi="Calibri" w:cs="Arial"/>
              </w:rPr>
            </w:pPr>
            <w:r w:rsidRPr="00091DDD">
              <w:rPr>
                <w:rFonts w:ascii="Calibri" w:hAnsi="Calibri" w:cs="Arial"/>
              </w:rPr>
              <w:t xml:space="preserve">Police, </w:t>
            </w:r>
          </w:p>
          <w:p w14:paraId="6C551A48" w14:textId="77777777" w:rsidR="006C4390" w:rsidRPr="00091DDD" w:rsidRDefault="006C4390" w:rsidP="00091DDD">
            <w:pPr>
              <w:pStyle w:val="ListParagraph"/>
              <w:numPr>
                <w:ilvl w:val="0"/>
                <w:numId w:val="32"/>
              </w:numPr>
              <w:ind w:left="342"/>
              <w:rPr>
                <w:rFonts w:ascii="Calibri" w:hAnsi="Calibri" w:cs="Arial"/>
              </w:rPr>
            </w:pPr>
            <w:r w:rsidRPr="00091DDD">
              <w:rPr>
                <w:rFonts w:ascii="Calibri" w:hAnsi="Calibri" w:cs="Arial"/>
              </w:rPr>
              <w:t>Local government</w:t>
            </w:r>
          </w:p>
        </w:tc>
        <w:tc>
          <w:tcPr>
            <w:tcW w:w="2070" w:type="dxa"/>
          </w:tcPr>
          <w:p w14:paraId="17DE3EFC" w14:textId="77777777" w:rsidR="006C4390" w:rsidRPr="00091DDD" w:rsidRDefault="006C4390" w:rsidP="00091DDD">
            <w:pPr>
              <w:pStyle w:val="ListParagraph"/>
              <w:numPr>
                <w:ilvl w:val="0"/>
                <w:numId w:val="32"/>
              </w:numPr>
              <w:ind w:left="342"/>
              <w:rPr>
                <w:rFonts w:ascii="Calibri" w:hAnsi="Calibri" w:cs="Arial"/>
                <w:color w:val="FF0000"/>
              </w:rPr>
            </w:pPr>
            <w:r w:rsidRPr="00091DDD">
              <w:rPr>
                <w:rFonts w:ascii="Calibri" w:hAnsi="Calibri" w:cs="Arial"/>
              </w:rPr>
              <w:t>Immediate/ short term</w:t>
            </w:r>
          </w:p>
        </w:tc>
      </w:tr>
    </w:tbl>
    <w:p w14:paraId="0E2C1707" w14:textId="77777777" w:rsidR="006268FA" w:rsidRPr="00091DDD" w:rsidRDefault="006268FA" w:rsidP="00091DDD">
      <w:pPr>
        <w:spacing w:line="240" w:lineRule="auto"/>
        <w:jc w:val="both"/>
        <w:rPr>
          <w:rFonts w:ascii="Calibri" w:hAnsi="Calibri"/>
          <w:b/>
        </w:rPr>
      </w:pPr>
    </w:p>
    <w:p w14:paraId="4C7C1446" w14:textId="77777777" w:rsidR="0052154F" w:rsidRPr="00D45A09" w:rsidRDefault="0052154F" w:rsidP="00091DDD">
      <w:pPr>
        <w:spacing w:line="240" w:lineRule="auto"/>
        <w:jc w:val="both"/>
        <w:rPr>
          <w:rFonts w:ascii="Calibri" w:hAnsi="Calibri" w:cs="Arial"/>
          <w:b/>
        </w:rPr>
      </w:pPr>
      <w:r w:rsidRPr="00D45A09">
        <w:rPr>
          <w:rFonts w:ascii="Calibri" w:hAnsi="Calibri" w:cs="Arial"/>
          <w:b/>
        </w:rPr>
        <w:t>Group 2</w:t>
      </w:r>
      <w:r w:rsidR="00D45A09">
        <w:rPr>
          <w:rFonts w:ascii="Calibri" w:hAnsi="Calibri" w:cs="Arial"/>
          <w:b/>
        </w:rPr>
        <w:t>: Protection Measures</w:t>
      </w:r>
    </w:p>
    <w:tbl>
      <w:tblPr>
        <w:tblStyle w:val="TableGrid"/>
        <w:tblW w:w="10008" w:type="dxa"/>
        <w:tblLayout w:type="fixed"/>
        <w:tblLook w:val="04A0" w:firstRow="1" w:lastRow="0" w:firstColumn="1" w:lastColumn="0" w:noHBand="0" w:noVBand="1"/>
      </w:tblPr>
      <w:tblGrid>
        <w:gridCol w:w="4428"/>
        <w:gridCol w:w="3510"/>
        <w:gridCol w:w="2070"/>
      </w:tblGrid>
      <w:tr w:rsidR="006C4390" w:rsidRPr="00091DDD" w14:paraId="0719A993" w14:textId="77777777" w:rsidTr="0091364F">
        <w:tc>
          <w:tcPr>
            <w:tcW w:w="4428" w:type="dxa"/>
            <w:shd w:val="clear" w:color="auto" w:fill="95B3D7" w:themeFill="accent1" w:themeFillTint="99"/>
          </w:tcPr>
          <w:p w14:paraId="4F22AC21" w14:textId="77777777" w:rsidR="006C4390" w:rsidRPr="00091DDD" w:rsidRDefault="006C4390" w:rsidP="00091DDD">
            <w:pPr>
              <w:jc w:val="both"/>
              <w:rPr>
                <w:rFonts w:ascii="Calibri" w:hAnsi="Calibri" w:cs="Arial"/>
                <w:b/>
              </w:rPr>
            </w:pPr>
            <w:r w:rsidRPr="00091DDD">
              <w:rPr>
                <w:rFonts w:ascii="Calibri" w:hAnsi="Calibri" w:cs="Arial"/>
                <w:b/>
              </w:rPr>
              <w:t>Priority Area</w:t>
            </w:r>
          </w:p>
        </w:tc>
        <w:tc>
          <w:tcPr>
            <w:tcW w:w="3510" w:type="dxa"/>
            <w:shd w:val="clear" w:color="auto" w:fill="95B3D7" w:themeFill="accent1" w:themeFillTint="99"/>
          </w:tcPr>
          <w:p w14:paraId="00323AA5" w14:textId="77777777" w:rsidR="006C4390" w:rsidRPr="00091DDD" w:rsidRDefault="006C4390" w:rsidP="00091DDD">
            <w:pPr>
              <w:jc w:val="both"/>
              <w:rPr>
                <w:rFonts w:ascii="Calibri" w:hAnsi="Calibri" w:cs="Arial"/>
                <w:b/>
              </w:rPr>
            </w:pPr>
            <w:r w:rsidRPr="00091DDD">
              <w:rPr>
                <w:rFonts w:ascii="Calibri" w:hAnsi="Calibri" w:cs="Arial"/>
                <w:b/>
              </w:rPr>
              <w:t>Key Actors</w:t>
            </w:r>
          </w:p>
        </w:tc>
        <w:tc>
          <w:tcPr>
            <w:tcW w:w="2070" w:type="dxa"/>
            <w:shd w:val="clear" w:color="auto" w:fill="95B3D7" w:themeFill="accent1" w:themeFillTint="99"/>
          </w:tcPr>
          <w:p w14:paraId="22007873" w14:textId="77777777" w:rsidR="006C4390" w:rsidRPr="00091DDD" w:rsidRDefault="006C4390" w:rsidP="00091DDD">
            <w:pPr>
              <w:jc w:val="both"/>
              <w:rPr>
                <w:rFonts w:ascii="Calibri" w:hAnsi="Calibri" w:cs="Arial"/>
                <w:b/>
              </w:rPr>
            </w:pPr>
            <w:r w:rsidRPr="00091DDD">
              <w:rPr>
                <w:rFonts w:ascii="Calibri" w:hAnsi="Calibri" w:cs="Arial"/>
                <w:b/>
              </w:rPr>
              <w:t>Time frame</w:t>
            </w:r>
          </w:p>
        </w:tc>
      </w:tr>
      <w:tr w:rsidR="006C4390" w:rsidRPr="00091DDD" w14:paraId="3C5B1501" w14:textId="77777777" w:rsidTr="0091364F">
        <w:tc>
          <w:tcPr>
            <w:tcW w:w="10008" w:type="dxa"/>
            <w:gridSpan w:val="3"/>
          </w:tcPr>
          <w:p w14:paraId="7E8B2D70" w14:textId="77777777" w:rsidR="006C4390" w:rsidRPr="00091DDD" w:rsidRDefault="006C4390" w:rsidP="00091DDD">
            <w:pPr>
              <w:pStyle w:val="ListParagraph"/>
              <w:numPr>
                <w:ilvl w:val="0"/>
                <w:numId w:val="33"/>
              </w:numPr>
              <w:rPr>
                <w:rFonts w:ascii="Calibri" w:hAnsi="Calibri" w:cs="Arial"/>
                <w:b/>
                <w:lang w:val="en-US"/>
              </w:rPr>
            </w:pPr>
            <w:r w:rsidRPr="00091DDD">
              <w:rPr>
                <w:rFonts w:ascii="Calibri" w:hAnsi="Calibri" w:cs="Arial"/>
                <w:b/>
                <w:lang w:val="en-US"/>
              </w:rPr>
              <w:t>Promoting the rights to life, to security of person and not to be subject to torture or ill-treatment</w:t>
            </w:r>
          </w:p>
        </w:tc>
      </w:tr>
      <w:tr w:rsidR="006C4390" w:rsidRPr="00091DDD" w14:paraId="42BF63AD" w14:textId="77777777" w:rsidTr="0091364F">
        <w:tc>
          <w:tcPr>
            <w:tcW w:w="4428" w:type="dxa"/>
          </w:tcPr>
          <w:p w14:paraId="0D418FD3" w14:textId="77777777" w:rsidR="006C4390" w:rsidRPr="00091DDD" w:rsidRDefault="002B009A" w:rsidP="00091DDD">
            <w:pPr>
              <w:pStyle w:val="ListParagraph"/>
              <w:numPr>
                <w:ilvl w:val="0"/>
                <w:numId w:val="35"/>
              </w:numPr>
              <w:ind w:left="360"/>
              <w:rPr>
                <w:rFonts w:ascii="Calibri" w:hAnsi="Calibri" w:cs="Arial"/>
              </w:rPr>
            </w:pPr>
            <w:r w:rsidRPr="00091DDD">
              <w:rPr>
                <w:rFonts w:ascii="Calibri" w:hAnsi="Calibri" w:cs="Arial"/>
              </w:rPr>
              <w:t>E</w:t>
            </w:r>
            <w:r w:rsidR="006C4390" w:rsidRPr="00091DDD">
              <w:rPr>
                <w:rFonts w:ascii="Calibri" w:hAnsi="Calibri" w:cs="Arial"/>
              </w:rPr>
              <w:t>stablishing how the measure is implemented, either through the creation of new mechanisms or th</w:t>
            </w:r>
            <w:r w:rsidRPr="00091DDD">
              <w:rPr>
                <w:rFonts w:ascii="Calibri" w:hAnsi="Calibri" w:cs="Arial"/>
              </w:rPr>
              <w:t>e utilisation of existing ones: t</w:t>
            </w:r>
            <w:r w:rsidR="006C4390" w:rsidRPr="00091DDD">
              <w:rPr>
                <w:rFonts w:ascii="Calibri" w:hAnsi="Calibri" w:cs="Arial"/>
              </w:rPr>
              <w:t>here should be country-specific measures because contexts vary</w:t>
            </w:r>
          </w:p>
          <w:p w14:paraId="27373791" w14:textId="77777777" w:rsidR="006C4390" w:rsidRPr="00091DDD" w:rsidRDefault="006C4390" w:rsidP="00091DDD">
            <w:pPr>
              <w:ind w:left="360"/>
              <w:rPr>
                <w:rFonts w:ascii="Calibri" w:hAnsi="Calibri" w:cs="Arial"/>
              </w:rPr>
            </w:pPr>
          </w:p>
          <w:p w14:paraId="0C5B8C12" w14:textId="77777777" w:rsidR="002B009A" w:rsidRPr="00091DDD" w:rsidRDefault="006C4390" w:rsidP="00091DDD">
            <w:pPr>
              <w:pStyle w:val="ListParagraph"/>
              <w:numPr>
                <w:ilvl w:val="0"/>
                <w:numId w:val="35"/>
              </w:numPr>
              <w:ind w:left="360"/>
              <w:rPr>
                <w:rFonts w:ascii="Calibri" w:hAnsi="Calibri" w:cs="Arial"/>
              </w:rPr>
            </w:pPr>
            <w:r w:rsidRPr="00091DDD">
              <w:rPr>
                <w:rFonts w:ascii="Calibri" w:hAnsi="Calibri" w:cs="Arial"/>
              </w:rPr>
              <w:t>Alignment between stakeholders: DPP uses police to collect data; CSOs go to communities as friends, exposed to intelligence that police wouldn’t necessarily obtain; implementers should therefore be CSOs in partnership with public prosecutors</w:t>
            </w:r>
          </w:p>
          <w:p w14:paraId="2F195293" w14:textId="77777777" w:rsidR="002B009A" w:rsidRPr="00091DDD" w:rsidRDefault="002B009A" w:rsidP="00091DDD">
            <w:pPr>
              <w:rPr>
                <w:rFonts w:ascii="Calibri" w:hAnsi="Calibri" w:cs="Arial"/>
              </w:rPr>
            </w:pPr>
          </w:p>
          <w:p w14:paraId="7981A88A" w14:textId="77777777" w:rsidR="006C4390" w:rsidRPr="00091DDD" w:rsidRDefault="006C4390" w:rsidP="00091DDD">
            <w:pPr>
              <w:pStyle w:val="ListParagraph"/>
              <w:numPr>
                <w:ilvl w:val="0"/>
                <w:numId w:val="35"/>
              </w:numPr>
              <w:ind w:left="360"/>
              <w:rPr>
                <w:rFonts w:ascii="Calibri" w:hAnsi="Calibri" w:cs="Arial"/>
              </w:rPr>
            </w:pPr>
            <w:r w:rsidRPr="00091DDD">
              <w:rPr>
                <w:rFonts w:ascii="Calibri" w:hAnsi="Calibri" w:cs="Arial"/>
              </w:rPr>
              <w:t>DPP and CSOs define incidents differ – DPP, an incident that has been reported to the police; but sometimes that threshold of police contact isn’t reached and so something the CSOs recognise as an incident wouldn’t qualify as that for the DPP – so we need harmony and alignment between actors to reach agreed standards and definitions to create statistical continuity</w:t>
            </w:r>
          </w:p>
          <w:p w14:paraId="7E2BBFD9" w14:textId="77777777" w:rsidR="006C4390" w:rsidRPr="00091DDD" w:rsidRDefault="006C4390" w:rsidP="00091DDD">
            <w:pPr>
              <w:ind w:left="360"/>
              <w:rPr>
                <w:rFonts w:ascii="Calibri" w:hAnsi="Calibri" w:cs="Arial"/>
              </w:rPr>
            </w:pPr>
          </w:p>
        </w:tc>
        <w:tc>
          <w:tcPr>
            <w:tcW w:w="3510" w:type="dxa"/>
          </w:tcPr>
          <w:p w14:paraId="6F6BE2A3" w14:textId="77777777" w:rsidR="006C4390" w:rsidRPr="00091DDD" w:rsidRDefault="006C4390" w:rsidP="00091DDD">
            <w:pPr>
              <w:pStyle w:val="ListParagraph"/>
              <w:numPr>
                <w:ilvl w:val="0"/>
                <w:numId w:val="34"/>
              </w:numPr>
              <w:ind w:left="342"/>
              <w:jc w:val="both"/>
              <w:rPr>
                <w:rFonts w:ascii="Calibri" w:hAnsi="Calibri" w:cs="Arial"/>
              </w:rPr>
            </w:pPr>
            <w:r w:rsidRPr="00091DDD">
              <w:rPr>
                <w:rFonts w:ascii="Calibri" w:hAnsi="Calibri" w:cs="Arial"/>
              </w:rPr>
              <w:t xml:space="preserve">CSOs </w:t>
            </w:r>
          </w:p>
          <w:p w14:paraId="18E27C55" w14:textId="77777777" w:rsidR="002B009A" w:rsidRPr="00091DDD" w:rsidRDefault="006C4390" w:rsidP="00091DDD">
            <w:pPr>
              <w:pStyle w:val="ListParagraph"/>
              <w:numPr>
                <w:ilvl w:val="0"/>
                <w:numId w:val="34"/>
              </w:numPr>
              <w:ind w:left="342"/>
              <w:jc w:val="both"/>
              <w:rPr>
                <w:rFonts w:ascii="Calibri" w:hAnsi="Calibri" w:cs="Arial"/>
              </w:rPr>
            </w:pPr>
            <w:r w:rsidRPr="00091DDD">
              <w:rPr>
                <w:rFonts w:ascii="Calibri" w:hAnsi="Calibri" w:cs="Arial"/>
              </w:rPr>
              <w:t>Public prosecutors</w:t>
            </w:r>
          </w:p>
          <w:p w14:paraId="43C878C2" w14:textId="77777777" w:rsidR="002B009A" w:rsidRPr="00091DDD" w:rsidRDefault="002B009A" w:rsidP="00091DDD">
            <w:pPr>
              <w:pStyle w:val="ListParagraph"/>
              <w:numPr>
                <w:ilvl w:val="0"/>
                <w:numId w:val="34"/>
              </w:numPr>
              <w:ind w:left="342"/>
              <w:jc w:val="both"/>
              <w:rPr>
                <w:rFonts w:ascii="Calibri" w:hAnsi="Calibri" w:cs="Arial"/>
              </w:rPr>
            </w:pPr>
            <w:r w:rsidRPr="00091DDD">
              <w:rPr>
                <w:rFonts w:ascii="Calibri" w:hAnsi="Calibri" w:cs="Arial"/>
              </w:rPr>
              <w:t>C</w:t>
            </w:r>
            <w:r w:rsidR="006C4390" w:rsidRPr="00091DDD">
              <w:rPr>
                <w:rFonts w:ascii="Calibri" w:hAnsi="Calibri" w:cs="Arial"/>
              </w:rPr>
              <w:t>ommunity tas</w:t>
            </w:r>
            <w:r w:rsidRPr="00091DDD">
              <w:rPr>
                <w:rFonts w:ascii="Calibri" w:hAnsi="Calibri" w:cs="Arial"/>
              </w:rPr>
              <w:t xml:space="preserve">k forces and watch committees </w:t>
            </w:r>
          </w:p>
          <w:p w14:paraId="7CCD86EF" w14:textId="77777777" w:rsidR="002B009A" w:rsidRPr="00091DDD" w:rsidRDefault="002B009A" w:rsidP="00091DDD">
            <w:pPr>
              <w:pStyle w:val="ListParagraph"/>
              <w:numPr>
                <w:ilvl w:val="0"/>
                <w:numId w:val="34"/>
              </w:numPr>
              <w:ind w:left="342"/>
              <w:jc w:val="both"/>
              <w:rPr>
                <w:rFonts w:ascii="Calibri" w:hAnsi="Calibri" w:cs="Arial"/>
              </w:rPr>
            </w:pPr>
            <w:r w:rsidRPr="00091DDD">
              <w:rPr>
                <w:rFonts w:ascii="Calibri" w:hAnsi="Calibri" w:cs="Arial"/>
              </w:rPr>
              <w:t xml:space="preserve">Social welfare dept. </w:t>
            </w:r>
          </w:p>
          <w:p w14:paraId="73BE8492" w14:textId="77777777" w:rsidR="002B009A" w:rsidRPr="00091DDD" w:rsidRDefault="002B009A" w:rsidP="00091DDD">
            <w:pPr>
              <w:pStyle w:val="ListParagraph"/>
              <w:numPr>
                <w:ilvl w:val="0"/>
                <w:numId w:val="34"/>
              </w:numPr>
              <w:ind w:left="342"/>
              <w:jc w:val="both"/>
              <w:rPr>
                <w:rFonts w:ascii="Calibri" w:hAnsi="Calibri" w:cs="Arial"/>
              </w:rPr>
            </w:pPr>
            <w:r w:rsidRPr="00091DDD">
              <w:rPr>
                <w:rFonts w:ascii="Calibri" w:hAnsi="Calibri" w:cs="Arial"/>
              </w:rPr>
              <w:t xml:space="preserve">Government </w:t>
            </w:r>
          </w:p>
          <w:p w14:paraId="6EF0B7B8" w14:textId="77777777" w:rsidR="002B009A" w:rsidRPr="00091DDD" w:rsidRDefault="002B009A" w:rsidP="00091DDD">
            <w:pPr>
              <w:pStyle w:val="ListParagraph"/>
              <w:numPr>
                <w:ilvl w:val="0"/>
                <w:numId w:val="34"/>
              </w:numPr>
              <w:ind w:left="342"/>
              <w:jc w:val="both"/>
              <w:rPr>
                <w:rFonts w:ascii="Calibri" w:hAnsi="Calibri" w:cs="Arial"/>
              </w:rPr>
            </w:pPr>
            <w:r w:rsidRPr="00091DDD">
              <w:rPr>
                <w:rFonts w:ascii="Calibri" w:hAnsi="Calibri" w:cs="Arial"/>
              </w:rPr>
              <w:t xml:space="preserve">Police; </w:t>
            </w:r>
          </w:p>
          <w:p w14:paraId="23C4F03A" w14:textId="77777777" w:rsidR="002B009A" w:rsidRPr="00091DDD" w:rsidRDefault="002B009A" w:rsidP="00091DDD">
            <w:pPr>
              <w:pStyle w:val="ListParagraph"/>
              <w:numPr>
                <w:ilvl w:val="0"/>
                <w:numId w:val="34"/>
              </w:numPr>
              <w:ind w:left="342"/>
              <w:jc w:val="both"/>
              <w:rPr>
                <w:rFonts w:ascii="Calibri" w:hAnsi="Calibri" w:cs="Arial"/>
              </w:rPr>
            </w:pPr>
            <w:r w:rsidRPr="00091DDD">
              <w:rPr>
                <w:rFonts w:ascii="Calibri" w:hAnsi="Calibri" w:cs="Arial"/>
              </w:rPr>
              <w:t>H</w:t>
            </w:r>
            <w:r w:rsidR="006C4390" w:rsidRPr="00091DDD">
              <w:rPr>
                <w:rFonts w:ascii="Calibri" w:hAnsi="Calibri" w:cs="Arial"/>
              </w:rPr>
              <w:t xml:space="preserve">ealth professionals (midwives at birth; nurses in infancy; care providers throughout life) </w:t>
            </w:r>
          </w:p>
          <w:p w14:paraId="5540A794" w14:textId="77777777" w:rsidR="002B009A" w:rsidRPr="00091DDD" w:rsidRDefault="006C4390" w:rsidP="00091DDD">
            <w:pPr>
              <w:pStyle w:val="ListParagraph"/>
              <w:numPr>
                <w:ilvl w:val="0"/>
                <w:numId w:val="34"/>
              </w:numPr>
              <w:ind w:left="342"/>
              <w:jc w:val="both"/>
              <w:rPr>
                <w:rFonts w:ascii="Calibri" w:hAnsi="Calibri" w:cs="Arial"/>
              </w:rPr>
            </w:pPr>
            <w:r w:rsidRPr="00091DDD">
              <w:rPr>
                <w:rFonts w:ascii="Calibri" w:hAnsi="Calibri" w:cs="Arial"/>
              </w:rPr>
              <w:t>Gov</w:t>
            </w:r>
            <w:r w:rsidR="002B009A" w:rsidRPr="00091DDD">
              <w:rPr>
                <w:rFonts w:ascii="Calibri" w:hAnsi="Calibri" w:cs="Arial"/>
              </w:rPr>
              <w:t>ernmen</w:t>
            </w:r>
            <w:r w:rsidRPr="00091DDD">
              <w:rPr>
                <w:rFonts w:ascii="Calibri" w:hAnsi="Calibri" w:cs="Arial"/>
              </w:rPr>
              <w:t>t</w:t>
            </w:r>
          </w:p>
          <w:p w14:paraId="2C69AFAF" w14:textId="77777777" w:rsidR="002B009A" w:rsidRPr="00091DDD" w:rsidRDefault="002B009A" w:rsidP="00091DDD">
            <w:pPr>
              <w:pStyle w:val="ListParagraph"/>
              <w:numPr>
                <w:ilvl w:val="0"/>
                <w:numId w:val="34"/>
              </w:numPr>
              <w:ind w:left="342"/>
              <w:jc w:val="both"/>
              <w:rPr>
                <w:rFonts w:ascii="Calibri" w:hAnsi="Calibri" w:cs="Arial"/>
              </w:rPr>
            </w:pPr>
            <w:r w:rsidRPr="00091DDD">
              <w:rPr>
                <w:rFonts w:ascii="Calibri" w:hAnsi="Calibri" w:cs="Arial"/>
              </w:rPr>
              <w:t>S</w:t>
            </w:r>
            <w:r w:rsidR="006C4390" w:rsidRPr="00091DDD">
              <w:rPr>
                <w:rFonts w:ascii="Calibri" w:hAnsi="Calibri" w:cs="Arial"/>
              </w:rPr>
              <w:t xml:space="preserve">ecurity sector; </w:t>
            </w:r>
          </w:p>
          <w:p w14:paraId="6D859B06" w14:textId="77777777" w:rsidR="002B009A" w:rsidRPr="00091DDD" w:rsidRDefault="002B009A" w:rsidP="00091DDD">
            <w:pPr>
              <w:pStyle w:val="ListParagraph"/>
              <w:numPr>
                <w:ilvl w:val="0"/>
                <w:numId w:val="34"/>
              </w:numPr>
              <w:ind w:left="342"/>
              <w:jc w:val="both"/>
              <w:rPr>
                <w:rFonts w:ascii="Calibri" w:hAnsi="Calibri" w:cs="Arial"/>
              </w:rPr>
            </w:pPr>
            <w:r w:rsidRPr="00091DDD">
              <w:rPr>
                <w:rFonts w:ascii="Calibri" w:hAnsi="Calibri" w:cs="Arial"/>
              </w:rPr>
              <w:t>Health and E</w:t>
            </w:r>
            <w:r w:rsidR="006C4390" w:rsidRPr="00091DDD">
              <w:rPr>
                <w:rFonts w:ascii="Calibri" w:hAnsi="Calibri" w:cs="Arial"/>
              </w:rPr>
              <w:t xml:space="preserve">ducation sectors </w:t>
            </w:r>
          </w:p>
          <w:p w14:paraId="399915D7" w14:textId="77777777" w:rsidR="002B009A" w:rsidRPr="00091DDD" w:rsidRDefault="002B009A" w:rsidP="00091DDD">
            <w:pPr>
              <w:pStyle w:val="ListParagraph"/>
              <w:numPr>
                <w:ilvl w:val="0"/>
                <w:numId w:val="34"/>
              </w:numPr>
              <w:ind w:left="342"/>
              <w:jc w:val="both"/>
              <w:rPr>
                <w:rFonts w:ascii="Calibri" w:hAnsi="Calibri" w:cs="Arial"/>
              </w:rPr>
            </w:pPr>
            <w:r w:rsidRPr="00091DDD">
              <w:rPr>
                <w:rFonts w:ascii="Calibri" w:hAnsi="Calibri" w:cs="Arial"/>
              </w:rPr>
              <w:t>Ministry of Foreign Affairs</w:t>
            </w:r>
          </w:p>
          <w:p w14:paraId="40E798DF" w14:textId="77777777" w:rsidR="002B009A" w:rsidRPr="00091DDD" w:rsidRDefault="006C4390" w:rsidP="00091DDD">
            <w:pPr>
              <w:pStyle w:val="ListParagraph"/>
              <w:numPr>
                <w:ilvl w:val="0"/>
                <w:numId w:val="34"/>
              </w:numPr>
              <w:ind w:left="342"/>
              <w:jc w:val="both"/>
              <w:rPr>
                <w:rFonts w:ascii="Calibri" w:hAnsi="Calibri" w:cs="Arial"/>
              </w:rPr>
            </w:pPr>
            <w:r w:rsidRPr="00091DDD">
              <w:rPr>
                <w:rFonts w:ascii="Calibri" w:hAnsi="Calibri" w:cs="Arial"/>
              </w:rPr>
              <w:t xml:space="preserve">Private health and education providers </w:t>
            </w:r>
          </w:p>
          <w:p w14:paraId="0FE06C98" w14:textId="77777777" w:rsidR="002B009A" w:rsidRPr="00091DDD" w:rsidRDefault="006C4390" w:rsidP="00091DDD">
            <w:pPr>
              <w:pStyle w:val="ListParagraph"/>
              <w:numPr>
                <w:ilvl w:val="0"/>
                <w:numId w:val="34"/>
              </w:numPr>
              <w:ind w:left="342"/>
              <w:jc w:val="both"/>
              <w:rPr>
                <w:rFonts w:ascii="Calibri" w:hAnsi="Calibri" w:cs="Arial"/>
              </w:rPr>
            </w:pPr>
            <w:r w:rsidRPr="00091DDD">
              <w:rPr>
                <w:rFonts w:ascii="Calibri" w:hAnsi="Calibri" w:cs="Arial"/>
              </w:rPr>
              <w:t>Ministries responsible for Home / Internal Affairs</w:t>
            </w:r>
          </w:p>
          <w:p w14:paraId="2FB2C4EF" w14:textId="77777777" w:rsidR="002B009A" w:rsidRPr="00091DDD" w:rsidRDefault="006C4390" w:rsidP="00091DDD">
            <w:pPr>
              <w:pStyle w:val="ListParagraph"/>
              <w:numPr>
                <w:ilvl w:val="0"/>
                <w:numId w:val="34"/>
              </w:numPr>
              <w:ind w:left="342"/>
              <w:jc w:val="both"/>
              <w:rPr>
                <w:rFonts w:ascii="Calibri" w:hAnsi="Calibri" w:cs="Arial"/>
              </w:rPr>
            </w:pPr>
            <w:r w:rsidRPr="00091DDD">
              <w:rPr>
                <w:rFonts w:ascii="Calibri" w:hAnsi="Calibri" w:cs="Arial"/>
              </w:rPr>
              <w:t xml:space="preserve">Customs </w:t>
            </w:r>
          </w:p>
          <w:p w14:paraId="7839C3C3" w14:textId="77777777" w:rsidR="006C4390" w:rsidRPr="00091DDD" w:rsidRDefault="006C4390" w:rsidP="00091DDD">
            <w:pPr>
              <w:pStyle w:val="ListParagraph"/>
              <w:numPr>
                <w:ilvl w:val="0"/>
                <w:numId w:val="34"/>
              </w:numPr>
              <w:ind w:left="342"/>
              <w:jc w:val="both"/>
              <w:rPr>
                <w:rFonts w:ascii="Calibri" w:hAnsi="Calibri" w:cs="Arial"/>
              </w:rPr>
            </w:pPr>
            <w:r w:rsidRPr="00091DDD">
              <w:rPr>
                <w:rFonts w:ascii="Calibri" w:hAnsi="Calibri" w:cs="Arial"/>
              </w:rPr>
              <w:t>Department of Housing in collaboration with international actors and development partners</w:t>
            </w:r>
            <w:r w:rsidR="002B009A" w:rsidRPr="00091DDD">
              <w:rPr>
                <w:rFonts w:ascii="Calibri" w:hAnsi="Calibri" w:cs="Arial"/>
              </w:rPr>
              <w:t>.</w:t>
            </w:r>
          </w:p>
        </w:tc>
        <w:tc>
          <w:tcPr>
            <w:tcW w:w="2070" w:type="dxa"/>
          </w:tcPr>
          <w:p w14:paraId="5B17FFDB" w14:textId="77777777" w:rsidR="006C4390" w:rsidRPr="00091DDD" w:rsidRDefault="006C4390" w:rsidP="00091DDD">
            <w:pPr>
              <w:pStyle w:val="ListParagraph"/>
              <w:numPr>
                <w:ilvl w:val="0"/>
                <w:numId w:val="36"/>
              </w:numPr>
              <w:ind w:left="342"/>
              <w:rPr>
                <w:rFonts w:ascii="Calibri" w:hAnsi="Calibri" w:cs="Arial"/>
              </w:rPr>
            </w:pPr>
            <w:r w:rsidRPr="00091DDD">
              <w:rPr>
                <w:rFonts w:ascii="Calibri" w:hAnsi="Calibri" w:cs="Arial"/>
                <w:lang w:val="en-US"/>
              </w:rPr>
              <w:t>Immediate and continuing</w:t>
            </w:r>
          </w:p>
        </w:tc>
      </w:tr>
      <w:tr w:rsidR="00426860" w:rsidRPr="00091DDD" w14:paraId="4D21E1E8" w14:textId="77777777" w:rsidTr="0091364F">
        <w:tc>
          <w:tcPr>
            <w:tcW w:w="10008" w:type="dxa"/>
            <w:gridSpan w:val="3"/>
          </w:tcPr>
          <w:p w14:paraId="435FCC00" w14:textId="77777777" w:rsidR="00426860" w:rsidRPr="00091DDD" w:rsidRDefault="00426860" w:rsidP="00091DDD">
            <w:pPr>
              <w:pStyle w:val="ListParagraph"/>
              <w:numPr>
                <w:ilvl w:val="0"/>
                <w:numId w:val="33"/>
              </w:numPr>
              <w:rPr>
                <w:rFonts w:ascii="Calibri" w:hAnsi="Calibri" w:cs="Arial"/>
                <w:b/>
                <w:lang w:val="en-US"/>
              </w:rPr>
            </w:pPr>
            <w:r w:rsidRPr="00091DDD">
              <w:rPr>
                <w:rFonts w:ascii="Calibri" w:hAnsi="Calibri" w:cs="Arial"/>
                <w:b/>
              </w:rPr>
              <w:t>Family</w:t>
            </w:r>
          </w:p>
        </w:tc>
      </w:tr>
      <w:tr w:rsidR="00426860" w:rsidRPr="00091DDD" w14:paraId="2B36F770" w14:textId="77777777" w:rsidTr="0091364F">
        <w:tc>
          <w:tcPr>
            <w:tcW w:w="4428" w:type="dxa"/>
          </w:tcPr>
          <w:p w14:paraId="27E46D2E" w14:textId="77777777" w:rsidR="00426860" w:rsidRPr="00091DDD" w:rsidRDefault="00426860" w:rsidP="00091DDD">
            <w:pPr>
              <w:jc w:val="both"/>
              <w:rPr>
                <w:rFonts w:ascii="Calibri" w:hAnsi="Calibri" w:cs="Arial"/>
              </w:rPr>
            </w:pPr>
          </w:p>
        </w:tc>
        <w:tc>
          <w:tcPr>
            <w:tcW w:w="3510" w:type="dxa"/>
          </w:tcPr>
          <w:p w14:paraId="013D46C5" w14:textId="77777777" w:rsidR="00426860" w:rsidRPr="00091DDD" w:rsidRDefault="00426860" w:rsidP="00091DDD">
            <w:pPr>
              <w:pStyle w:val="ListParagraph"/>
              <w:numPr>
                <w:ilvl w:val="0"/>
                <w:numId w:val="36"/>
              </w:numPr>
              <w:ind w:left="342"/>
              <w:rPr>
                <w:rFonts w:ascii="Calibri" w:hAnsi="Calibri" w:cs="Arial"/>
              </w:rPr>
            </w:pPr>
            <w:r w:rsidRPr="00091DDD">
              <w:rPr>
                <w:rFonts w:ascii="Calibri" w:hAnsi="Calibri" w:cs="Arial"/>
              </w:rPr>
              <w:t>Ministries responsible for Health, Education, Social Development, Social Security and Justice</w:t>
            </w:r>
          </w:p>
          <w:p w14:paraId="26D0AADE" w14:textId="77777777" w:rsidR="00426860" w:rsidRPr="00091DDD" w:rsidRDefault="00426860" w:rsidP="00091DDD">
            <w:pPr>
              <w:pStyle w:val="ListParagraph"/>
              <w:numPr>
                <w:ilvl w:val="0"/>
                <w:numId w:val="36"/>
              </w:numPr>
              <w:ind w:left="342"/>
              <w:jc w:val="both"/>
              <w:rPr>
                <w:rFonts w:ascii="Calibri" w:hAnsi="Calibri" w:cs="Arial"/>
              </w:rPr>
            </w:pPr>
            <w:r w:rsidRPr="00091DDD">
              <w:rPr>
                <w:rFonts w:ascii="Calibri" w:hAnsi="Calibri" w:cs="Arial"/>
              </w:rPr>
              <w:t>Local government authorities</w:t>
            </w:r>
          </w:p>
        </w:tc>
        <w:tc>
          <w:tcPr>
            <w:tcW w:w="2070" w:type="dxa"/>
          </w:tcPr>
          <w:p w14:paraId="2E37BC13" w14:textId="77777777" w:rsidR="00426860" w:rsidRPr="00091DDD" w:rsidRDefault="00426860" w:rsidP="00091DDD">
            <w:pPr>
              <w:pStyle w:val="ListParagraph"/>
              <w:numPr>
                <w:ilvl w:val="0"/>
                <w:numId w:val="36"/>
              </w:numPr>
              <w:ind w:left="342"/>
              <w:jc w:val="both"/>
              <w:rPr>
                <w:rFonts w:ascii="Calibri" w:hAnsi="Calibri" w:cs="Arial"/>
              </w:rPr>
            </w:pPr>
            <w:r w:rsidRPr="00091DDD">
              <w:rPr>
                <w:rFonts w:ascii="Calibri" w:hAnsi="Calibri" w:cs="Arial"/>
                <w:lang w:val="en-US"/>
              </w:rPr>
              <w:t>Immediate and continuing</w:t>
            </w:r>
          </w:p>
        </w:tc>
      </w:tr>
      <w:tr w:rsidR="00426860" w:rsidRPr="00091DDD" w14:paraId="240581B7" w14:textId="77777777" w:rsidTr="0091364F">
        <w:tc>
          <w:tcPr>
            <w:tcW w:w="10008" w:type="dxa"/>
            <w:gridSpan w:val="3"/>
          </w:tcPr>
          <w:p w14:paraId="76BF4D4D" w14:textId="77777777" w:rsidR="00426860" w:rsidRPr="00091DDD" w:rsidRDefault="00426860" w:rsidP="00091DDD">
            <w:pPr>
              <w:pStyle w:val="ListParagraph"/>
              <w:numPr>
                <w:ilvl w:val="0"/>
                <w:numId w:val="33"/>
              </w:numPr>
              <w:jc w:val="both"/>
              <w:rPr>
                <w:rFonts w:ascii="Calibri" w:hAnsi="Calibri" w:cs="Arial"/>
                <w:b/>
                <w:lang w:val="en-US"/>
              </w:rPr>
            </w:pPr>
            <w:r w:rsidRPr="00091DDD">
              <w:rPr>
                <w:rFonts w:ascii="Calibri" w:hAnsi="Calibri" w:cs="Arial"/>
                <w:b/>
              </w:rPr>
              <w:t>Women and Children</w:t>
            </w:r>
          </w:p>
        </w:tc>
      </w:tr>
      <w:tr w:rsidR="00426860" w:rsidRPr="00091DDD" w14:paraId="2C6A9C6E" w14:textId="77777777" w:rsidTr="0091364F">
        <w:tc>
          <w:tcPr>
            <w:tcW w:w="4428" w:type="dxa"/>
          </w:tcPr>
          <w:p w14:paraId="024E1995" w14:textId="77777777" w:rsidR="00426860" w:rsidRPr="00091DDD" w:rsidRDefault="00426860" w:rsidP="00091DDD">
            <w:pPr>
              <w:pStyle w:val="ListParagraph"/>
              <w:numPr>
                <w:ilvl w:val="0"/>
                <w:numId w:val="37"/>
              </w:numPr>
              <w:ind w:left="360"/>
              <w:jc w:val="both"/>
              <w:rPr>
                <w:rFonts w:ascii="Calibri" w:hAnsi="Calibri" w:cs="Arial"/>
              </w:rPr>
            </w:pPr>
            <w:r w:rsidRPr="00091DDD">
              <w:rPr>
                <w:rFonts w:ascii="Calibri" w:hAnsi="Calibri" w:cs="Arial"/>
              </w:rPr>
              <w:t xml:space="preserve">Engaging men (with and without albinism) </w:t>
            </w:r>
            <w:r w:rsidRPr="00091DDD">
              <w:rPr>
                <w:rFonts w:ascii="Calibri" w:hAnsi="Calibri" w:cs="Arial"/>
              </w:rPr>
              <w:lastRenderedPageBreak/>
              <w:t>to protect women and children</w:t>
            </w:r>
          </w:p>
        </w:tc>
        <w:tc>
          <w:tcPr>
            <w:tcW w:w="3510" w:type="dxa"/>
          </w:tcPr>
          <w:p w14:paraId="09382347" w14:textId="77777777" w:rsidR="00426860" w:rsidRPr="00091DDD" w:rsidRDefault="00426860" w:rsidP="00091DDD">
            <w:pPr>
              <w:pStyle w:val="ListParagraph"/>
              <w:numPr>
                <w:ilvl w:val="0"/>
                <w:numId w:val="37"/>
              </w:numPr>
              <w:ind w:left="360"/>
              <w:jc w:val="both"/>
              <w:rPr>
                <w:rFonts w:ascii="Calibri" w:hAnsi="Calibri" w:cs="Arial"/>
              </w:rPr>
            </w:pPr>
            <w:r w:rsidRPr="00091DDD">
              <w:rPr>
                <w:rFonts w:ascii="Calibri" w:hAnsi="Calibri" w:cs="Arial"/>
              </w:rPr>
              <w:lastRenderedPageBreak/>
              <w:t xml:space="preserve">Ministries responsible for Social </w:t>
            </w:r>
            <w:r w:rsidRPr="00091DDD">
              <w:rPr>
                <w:rFonts w:ascii="Calibri" w:hAnsi="Calibri" w:cs="Arial"/>
              </w:rPr>
              <w:lastRenderedPageBreak/>
              <w:t xml:space="preserve">Welfare </w:t>
            </w:r>
          </w:p>
          <w:p w14:paraId="49AE0C79" w14:textId="77777777" w:rsidR="00426860" w:rsidRPr="00091DDD" w:rsidRDefault="00426860" w:rsidP="00091DDD">
            <w:pPr>
              <w:pStyle w:val="ListParagraph"/>
              <w:numPr>
                <w:ilvl w:val="0"/>
                <w:numId w:val="37"/>
              </w:numPr>
              <w:ind w:left="360"/>
              <w:jc w:val="both"/>
              <w:rPr>
                <w:rFonts w:ascii="Calibri" w:hAnsi="Calibri" w:cs="Arial"/>
              </w:rPr>
            </w:pPr>
            <w:r w:rsidRPr="00091DDD">
              <w:rPr>
                <w:rFonts w:ascii="Calibri" w:hAnsi="Calibri" w:cs="Arial"/>
              </w:rPr>
              <w:t>Community Development,</w:t>
            </w:r>
          </w:p>
          <w:p w14:paraId="352158D6" w14:textId="77777777" w:rsidR="00426860" w:rsidRPr="00091DDD" w:rsidRDefault="00426860" w:rsidP="00091DDD">
            <w:pPr>
              <w:pStyle w:val="ListParagraph"/>
              <w:numPr>
                <w:ilvl w:val="0"/>
                <w:numId w:val="37"/>
              </w:numPr>
              <w:ind w:left="360"/>
              <w:jc w:val="both"/>
              <w:rPr>
                <w:rFonts w:ascii="Calibri" w:hAnsi="Calibri" w:cs="Arial"/>
              </w:rPr>
            </w:pPr>
            <w:r w:rsidRPr="00091DDD">
              <w:rPr>
                <w:rFonts w:ascii="Calibri" w:hAnsi="Calibri" w:cs="Arial"/>
              </w:rPr>
              <w:t xml:space="preserve">Schools, </w:t>
            </w:r>
          </w:p>
          <w:p w14:paraId="5B59E0F5" w14:textId="77777777" w:rsidR="00426860" w:rsidRPr="00091DDD" w:rsidRDefault="00426860" w:rsidP="00091DDD">
            <w:pPr>
              <w:pStyle w:val="ListParagraph"/>
              <w:numPr>
                <w:ilvl w:val="0"/>
                <w:numId w:val="37"/>
              </w:numPr>
              <w:ind w:left="360"/>
              <w:jc w:val="both"/>
              <w:rPr>
                <w:rFonts w:ascii="Calibri" w:hAnsi="Calibri" w:cs="Arial"/>
              </w:rPr>
            </w:pPr>
            <w:r w:rsidRPr="00091DDD">
              <w:rPr>
                <w:rFonts w:ascii="Calibri" w:hAnsi="Calibri" w:cs="Arial"/>
              </w:rPr>
              <w:t xml:space="preserve">NGOs, </w:t>
            </w:r>
          </w:p>
          <w:p w14:paraId="22180154" w14:textId="77777777" w:rsidR="00426860" w:rsidRPr="00091DDD" w:rsidRDefault="00426860" w:rsidP="00091DDD">
            <w:pPr>
              <w:pStyle w:val="ListParagraph"/>
              <w:numPr>
                <w:ilvl w:val="0"/>
                <w:numId w:val="37"/>
              </w:numPr>
              <w:ind w:left="360"/>
              <w:jc w:val="both"/>
              <w:rPr>
                <w:rFonts w:ascii="Calibri" w:hAnsi="Calibri" w:cs="Arial"/>
              </w:rPr>
            </w:pPr>
            <w:r w:rsidRPr="00091DDD">
              <w:rPr>
                <w:rFonts w:ascii="Calibri" w:hAnsi="Calibri" w:cs="Arial"/>
              </w:rPr>
              <w:t xml:space="preserve">CSOs, </w:t>
            </w:r>
          </w:p>
          <w:p w14:paraId="0DF7C3B1" w14:textId="77777777" w:rsidR="00426860" w:rsidRPr="00091DDD" w:rsidRDefault="00426860" w:rsidP="00091DDD">
            <w:pPr>
              <w:pStyle w:val="ListParagraph"/>
              <w:numPr>
                <w:ilvl w:val="0"/>
                <w:numId w:val="37"/>
              </w:numPr>
              <w:ind w:left="360"/>
              <w:jc w:val="both"/>
              <w:rPr>
                <w:rFonts w:ascii="Calibri" w:hAnsi="Calibri" w:cs="Arial"/>
              </w:rPr>
            </w:pPr>
            <w:r w:rsidRPr="00091DDD">
              <w:rPr>
                <w:rFonts w:ascii="Calibri" w:hAnsi="Calibri" w:cs="Arial"/>
              </w:rPr>
              <w:t xml:space="preserve">Community alert systems </w:t>
            </w:r>
          </w:p>
        </w:tc>
        <w:tc>
          <w:tcPr>
            <w:tcW w:w="2070" w:type="dxa"/>
          </w:tcPr>
          <w:p w14:paraId="751B1E69" w14:textId="77777777" w:rsidR="00426860" w:rsidRPr="00091DDD" w:rsidRDefault="00426860" w:rsidP="00091DDD">
            <w:pPr>
              <w:pStyle w:val="ListParagraph"/>
              <w:numPr>
                <w:ilvl w:val="0"/>
                <w:numId w:val="37"/>
              </w:numPr>
              <w:ind w:left="342"/>
              <w:jc w:val="both"/>
              <w:rPr>
                <w:rFonts w:ascii="Calibri" w:hAnsi="Calibri" w:cs="Arial"/>
              </w:rPr>
            </w:pPr>
            <w:r w:rsidRPr="00091DDD">
              <w:rPr>
                <w:rFonts w:ascii="Calibri" w:hAnsi="Calibri" w:cs="Arial"/>
                <w:lang w:val="en-US"/>
              </w:rPr>
              <w:lastRenderedPageBreak/>
              <w:t xml:space="preserve">Immediate and </w:t>
            </w:r>
            <w:r w:rsidRPr="00091DDD">
              <w:rPr>
                <w:rFonts w:ascii="Calibri" w:hAnsi="Calibri" w:cs="Arial"/>
                <w:lang w:val="en-US"/>
              </w:rPr>
              <w:lastRenderedPageBreak/>
              <w:t>continuing</w:t>
            </w:r>
          </w:p>
        </w:tc>
      </w:tr>
      <w:tr w:rsidR="00426860" w:rsidRPr="00091DDD" w14:paraId="45160C64" w14:textId="77777777" w:rsidTr="0091364F">
        <w:tc>
          <w:tcPr>
            <w:tcW w:w="10008" w:type="dxa"/>
            <w:gridSpan w:val="3"/>
          </w:tcPr>
          <w:p w14:paraId="10FFEC39" w14:textId="77777777" w:rsidR="00426860" w:rsidRPr="00091DDD" w:rsidRDefault="00426860" w:rsidP="00091DDD">
            <w:pPr>
              <w:pStyle w:val="ListParagraph"/>
              <w:numPr>
                <w:ilvl w:val="0"/>
                <w:numId w:val="33"/>
              </w:numPr>
              <w:jc w:val="both"/>
              <w:rPr>
                <w:rFonts w:ascii="Calibri" w:hAnsi="Calibri" w:cs="Arial"/>
                <w:b/>
                <w:lang w:val="en-US"/>
              </w:rPr>
            </w:pPr>
            <w:r w:rsidRPr="00091DDD">
              <w:rPr>
                <w:rFonts w:ascii="Calibri" w:hAnsi="Calibri" w:cs="Arial"/>
                <w:b/>
              </w:rPr>
              <w:lastRenderedPageBreak/>
              <w:t>Empower persons with albinism</w:t>
            </w:r>
          </w:p>
        </w:tc>
      </w:tr>
      <w:tr w:rsidR="00426860" w:rsidRPr="00091DDD" w14:paraId="095C0C72" w14:textId="77777777" w:rsidTr="0091364F">
        <w:tc>
          <w:tcPr>
            <w:tcW w:w="4428" w:type="dxa"/>
          </w:tcPr>
          <w:p w14:paraId="79E62F51" w14:textId="77777777" w:rsidR="00426860" w:rsidRPr="00091DDD" w:rsidRDefault="00426860" w:rsidP="00091DDD">
            <w:pPr>
              <w:pStyle w:val="ListParagraph"/>
              <w:numPr>
                <w:ilvl w:val="0"/>
                <w:numId w:val="38"/>
              </w:numPr>
              <w:ind w:left="360"/>
              <w:jc w:val="both"/>
              <w:rPr>
                <w:rFonts w:ascii="Calibri" w:hAnsi="Calibri" w:cs="Arial"/>
              </w:rPr>
            </w:pPr>
            <w:r w:rsidRPr="00091DDD">
              <w:rPr>
                <w:rFonts w:ascii="Calibri" w:hAnsi="Calibri" w:cs="Arial"/>
              </w:rPr>
              <w:t>Modern security protection systems, some discussion of the difficulty of using mobile phones with low vision under duress; spoke about making this easier by having some sort of emergency response mechanisms on mobile phones, a system that has been trialled in Tanzania, whereby you press 1 on a phone and it automatically sends your GPS location to 7 people, including family and local government and law enforcement; possibility of GPS-enabled tracking bracelets for children; complications attached to this, big fish hacking into central server</w:t>
            </w:r>
          </w:p>
        </w:tc>
        <w:tc>
          <w:tcPr>
            <w:tcW w:w="3510" w:type="dxa"/>
          </w:tcPr>
          <w:p w14:paraId="0EB23236" w14:textId="77777777" w:rsidR="00426860" w:rsidRPr="00091DDD" w:rsidRDefault="00426860" w:rsidP="00091DDD">
            <w:pPr>
              <w:pStyle w:val="ListParagraph"/>
              <w:numPr>
                <w:ilvl w:val="0"/>
                <w:numId w:val="38"/>
              </w:numPr>
              <w:ind w:left="342"/>
              <w:rPr>
                <w:rFonts w:ascii="Calibri" w:hAnsi="Calibri" w:cs="Arial"/>
              </w:rPr>
            </w:pPr>
            <w:r w:rsidRPr="00091DDD">
              <w:rPr>
                <w:rFonts w:ascii="Calibri" w:hAnsi="Calibri" w:cs="Arial"/>
              </w:rPr>
              <w:t>Ministries Responsible for Justice, Constitution, Information and Media; National Human Rights Institutes</w:t>
            </w:r>
          </w:p>
          <w:p w14:paraId="653CF7CA" w14:textId="77777777" w:rsidR="00426860" w:rsidRPr="00091DDD" w:rsidRDefault="00426860" w:rsidP="00091DDD">
            <w:pPr>
              <w:rPr>
                <w:rFonts w:ascii="Calibri" w:hAnsi="Calibri" w:cs="Arial"/>
              </w:rPr>
            </w:pPr>
          </w:p>
          <w:p w14:paraId="6EFAE6BB" w14:textId="77777777" w:rsidR="00426860" w:rsidRPr="00091DDD" w:rsidRDefault="00426860" w:rsidP="00091DDD">
            <w:pPr>
              <w:pStyle w:val="ListParagraph"/>
              <w:numPr>
                <w:ilvl w:val="0"/>
                <w:numId w:val="38"/>
              </w:numPr>
              <w:ind w:left="342"/>
              <w:jc w:val="both"/>
              <w:rPr>
                <w:rFonts w:ascii="Calibri" w:hAnsi="Calibri" w:cs="Arial"/>
              </w:rPr>
            </w:pPr>
            <w:r w:rsidRPr="00091DDD">
              <w:rPr>
                <w:rFonts w:ascii="Calibri" w:hAnsi="Calibri" w:cs="Arial"/>
              </w:rPr>
              <w:t>Distribution of mobile phones by above govt. depts. and partners</w:t>
            </w:r>
          </w:p>
        </w:tc>
        <w:tc>
          <w:tcPr>
            <w:tcW w:w="2070" w:type="dxa"/>
          </w:tcPr>
          <w:p w14:paraId="2A7298C8" w14:textId="77777777" w:rsidR="00426860" w:rsidRPr="00091DDD" w:rsidRDefault="00426860" w:rsidP="00091DDD">
            <w:pPr>
              <w:pStyle w:val="ListParagraph"/>
              <w:numPr>
                <w:ilvl w:val="0"/>
                <w:numId w:val="38"/>
              </w:numPr>
              <w:ind w:left="342" w:hanging="378"/>
              <w:jc w:val="both"/>
              <w:rPr>
                <w:rFonts w:ascii="Calibri" w:hAnsi="Calibri" w:cs="Arial"/>
              </w:rPr>
            </w:pPr>
            <w:r w:rsidRPr="00091DDD">
              <w:rPr>
                <w:rFonts w:ascii="Calibri" w:hAnsi="Calibri" w:cs="Arial"/>
              </w:rPr>
              <w:t>Immediate and continuing</w:t>
            </w:r>
          </w:p>
        </w:tc>
      </w:tr>
      <w:tr w:rsidR="0091364F" w:rsidRPr="00091DDD" w14:paraId="25C04EBF" w14:textId="77777777" w:rsidTr="0091364F">
        <w:tc>
          <w:tcPr>
            <w:tcW w:w="10008" w:type="dxa"/>
            <w:gridSpan w:val="3"/>
          </w:tcPr>
          <w:p w14:paraId="2B563873" w14:textId="77777777" w:rsidR="0091364F" w:rsidRPr="00091DDD" w:rsidRDefault="0091364F" w:rsidP="00091DDD">
            <w:pPr>
              <w:pStyle w:val="ListParagraph"/>
              <w:numPr>
                <w:ilvl w:val="0"/>
                <w:numId w:val="33"/>
              </w:numPr>
              <w:jc w:val="both"/>
              <w:rPr>
                <w:rFonts w:ascii="Calibri" w:hAnsi="Calibri" w:cs="Arial"/>
                <w:b/>
              </w:rPr>
            </w:pPr>
            <w:r w:rsidRPr="00091DDD">
              <w:rPr>
                <w:rFonts w:ascii="Calibri" w:hAnsi="Calibri" w:cs="Arial"/>
                <w:b/>
              </w:rPr>
              <w:t>End trafficking</w:t>
            </w:r>
          </w:p>
        </w:tc>
      </w:tr>
      <w:tr w:rsidR="0091364F" w:rsidRPr="00091DDD" w14:paraId="066DC2AB" w14:textId="77777777" w:rsidTr="0091364F">
        <w:tc>
          <w:tcPr>
            <w:tcW w:w="4428" w:type="dxa"/>
          </w:tcPr>
          <w:p w14:paraId="5D99CD5A" w14:textId="77777777" w:rsidR="0091364F" w:rsidRPr="00091DDD" w:rsidRDefault="0091364F" w:rsidP="00091DDD">
            <w:pPr>
              <w:pStyle w:val="ListParagraph"/>
              <w:numPr>
                <w:ilvl w:val="0"/>
                <w:numId w:val="40"/>
              </w:numPr>
              <w:ind w:left="360"/>
              <w:jc w:val="both"/>
              <w:rPr>
                <w:rFonts w:ascii="Calibri" w:hAnsi="Calibri" w:cs="Arial"/>
              </w:rPr>
            </w:pPr>
            <w:r w:rsidRPr="00091DDD">
              <w:rPr>
                <w:rFonts w:ascii="Calibri" w:hAnsi="Calibri" w:cs="Arial"/>
              </w:rPr>
              <w:t>Cross-border cooperation and close work with Interpol</w:t>
            </w:r>
          </w:p>
        </w:tc>
        <w:tc>
          <w:tcPr>
            <w:tcW w:w="3510" w:type="dxa"/>
          </w:tcPr>
          <w:p w14:paraId="7067D8F9" w14:textId="77777777" w:rsidR="0091364F" w:rsidRPr="00091DDD" w:rsidRDefault="0091364F" w:rsidP="00091DDD">
            <w:pPr>
              <w:pStyle w:val="ListParagraph"/>
              <w:numPr>
                <w:ilvl w:val="0"/>
                <w:numId w:val="39"/>
              </w:numPr>
              <w:ind w:left="342"/>
              <w:jc w:val="both"/>
              <w:rPr>
                <w:rFonts w:ascii="Calibri" w:hAnsi="Calibri" w:cs="Arial"/>
              </w:rPr>
            </w:pPr>
            <w:r w:rsidRPr="00091DDD">
              <w:rPr>
                <w:rFonts w:ascii="Calibri" w:hAnsi="Calibri" w:cs="Arial"/>
              </w:rPr>
              <w:t>Ministry Responsible for international Affairs, Customs, if in regional mechanisms or bodies there are a department responsible for cross-border relations then those should be engaged</w:t>
            </w:r>
          </w:p>
        </w:tc>
        <w:tc>
          <w:tcPr>
            <w:tcW w:w="2070" w:type="dxa"/>
          </w:tcPr>
          <w:p w14:paraId="5AFBBC25" w14:textId="77777777" w:rsidR="0091364F" w:rsidRPr="00091DDD" w:rsidRDefault="0091364F" w:rsidP="00091DDD">
            <w:pPr>
              <w:pStyle w:val="ListParagraph"/>
              <w:numPr>
                <w:ilvl w:val="0"/>
                <w:numId w:val="39"/>
              </w:numPr>
              <w:ind w:left="342"/>
              <w:jc w:val="both"/>
              <w:rPr>
                <w:rFonts w:ascii="Calibri" w:hAnsi="Calibri" w:cs="Arial"/>
              </w:rPr>
            </w:pPr>
            <w:r w:rsidRPr="00091DDD">
              <w:rPr>
                <w:rFonts w:ascii="Calibri" w:hAnsi="Calibri" w:cs="Arial"/>
              </w:rPr>
              <w:t xml:space="preserve">Immediate </w:t>
            </w:r>
          </w:p>
        </w:tc>
      </w:tr>
      <w:tr w:rsidR="0091364F" w:rsidRPr="00091DDD" w14:paraId="7A5EDD09" w14:textId="77777777" w:rsidTr="0091364F">
        <w:tc>
          <w:tcPr>
            <w:tcW w:w="10008" w:type="dxa"/>
            <w:gridSpan w:val="3"/>
          </w:tcPr>
          <w:p w14:paraId="3BD1CAD3" w14:textId="77777777" w:rsidR="0091364F" w:rsidRPr="00091DDD" w:rsidRDefault="0091364F" w:rsidP="00091DDD">
            <w:pPr>
              <w:pStyle w:val="ListParagraph"/>
              <w:numPr>
                <w:ilvl w:val="0"/>
                <w:numId w:val="33"/>
              </w:numPr>
              <w:jc w:val="both"/>
              <w:rPr>
                <w:rFonts w:ascii="Calibri" w:hAnsi="Calibri" w:cs="Arial"/>
                <w:b/>
              </w:rPr>
            </w:pPr>
            <w:r w:rsidRPr="00091DDD">
              <w:rPr>
                <w:rFonts w:ascii="Calibri" w:hAnsi="Calibri" w:cs="Arial"/>
                <w:b/>
              </w:rPr>
              <w:t>Monitoring and reporting</w:t>
            </w:r>
          </w:p>
        </w:tc>
      </w:tr>
      <w:tr w:rsidR="0091364F" w:rsidRPr="00091DDD" w14:paraId="0E39F335" w14:textId="77777777" w:rsidTr="0091364F">
        <w:tc>
          <w:tcPr>
            <w:tcW w:w="4428" w:type="dxa"/>
          </w:tcPr>
          <w:p w14:paraId="2452A10D" w14:textId="77777777" w:rsidR="0091364F" w:rsidRPr="00091DDD" w:rsidRDefault="0091364F" w:rsidP="00091DDD">
            <w:pPr>
              <w:jc w:val="both"/>
              <w:rPr>
                <w:rFonts w:ascii="Calibri" w:hAnsi="Calibri" w:cs="Arial"/>
              </w:rPr>
            </w:pPr>
          </w:p>
        </w:tc>
        <w:tc>
          <w:tcPr>
            <w:tcW w:w="3510" w:type="dxa"/>
          </w:tcPr>
          <w:p w14:paraId="10F93017" w14:textId="77777777" w:rsidR="0091364F" w:rsidRPr="00091DDD" w:rsidRDefault="0091364F" w:rsidP="00091DDD">
            <w:pPr>
              <w:pStyle w:val="ListParagraph"/>
              <w:numPr>
                <w:ilvl w:val="0"/>
                <w:numId w:val="41"/>
              </w:numPr>
              <w:ind w:left="342"/>
              <w:rPr>
                <w:rFonts w:ascii="Calibri" w:hAnsi="Calibri" w:cs="Arial"/>
              </w:rPr>
            </w:pPr>
            <w:r w:rsidRPr="00091DDD">
              <w:rPr>
                <w:rFonts w:ascii="Calibri" w:hAnsi="Calibri" w:cs="Arial"/>
              </w:rPr>
              <w:t>Community leaders</w:t>
            </w:r>
          </w:p>
          <w:p w14:paraId="42B696F5" w14:textId="77777777" w:rsidR="0091364F" w:rsidRPr="00091DDD" w:rsidRDefault="0091364F" w:rsidP="00091DDD">
            <w:pPr>
              <w:pStyle w:val="ListParagraph"/>
              <w:numPr>
                <w:ilvl w:val="0"/>
                <w:numId w:val="41"/>
              </w:numPr>
              <w:ind w:left="342"/>
              <w:rPr>
                <w:rFonts w:ascii="Calibri" w:hAnsi="Calibri" w:cs="Arial"/>
              </w:rPr>
            </w:pPr>
            <w:r w:rsidRPr="00091DDD">
              <w:rPr>
                <w:rFonts w:ascii="Calibri" w:hAnsi="Calibri" w:cs="Arial"/>
              </w:rPr>
              <w:t>Local government leaders</w:t>
            </w:r>
          </w:p>
          <w:p w14:paraId="71C9FC1C" w14:textId="77777777" w:rsidR="0091364F" w:rsidRPr="00091DDD" w:rsidRDefault="0091364F" w:rsidP="00091DDD">
            <w:pPr>
              <w:pStyle w:val="ListParagraph"/>
              <w:numPr>
                <w:ilvl w:val="0"/>
                <w:numId w:val="41"/>
              </w:numPr>
              <w:ind w:left="342"/>
              <w:rPr>
                <w:rFonts w:ascii="Calibri" w:hAnsi="Calibri" w:cs="Arial"/>
              </w:rPr>
            </w:pPr>
            <w:r w:rsidRPr="00091DDD">
              <w:rPr>
                <w:rFonts w:ascii="Calibri" w:hAnsi="Calibri" w:cs="Arial"/>
              </w:rPr>
              <w:t xml:space="preserve">Law enforcement agencies </w:t>
            </w:r>
          </w:p>
          <w:p w14:paraId="6CD9A678" w14:textId="77777777" w:rsidR="0091364F" w:rsidRPr="00091DDD" w:rsidRDefault="0091364F" w:rsidP="00091DDD">
            <w:pPr>
              <w:jc w:val="both"/>
              <w:rPr>
                <w:rFonts w:ascii="Calibri" w:hAnsi="Calibri" w:cs="Arial"/>
              </w:rPr>
            </w:pPr>
          </w:p>
        </w:tc>
        <w:tc>
          <w:tcPr>
            <w:tcW w:w="2070" w:type="dxa"/>
          </w:tcPr>
          <w:p w14:paraId="74D443CD" w14:textId="77777777" w:rsidR="0091364F" w:rsidRPr="00091DDD" w:rsidRDefault="0091364F" w:rsidP="00091DDD">
            <w:pPr>
              <w:pStyle w:val="ListParagraph"/>
              <w:numPr>
                <w:ilvl w:val="0"/>
                <w:numId w:val="41"/>
              </w:numPr>
              <w:ind w:left="342"/>
              <w:jc w:val="both"/>
              <w:rPr>
                <w:rFonts w:ascii="Calibri" w:hAnsi="Calibri" w:cs="Arial"/>
              </w:rPr>
            </w:pPr>
            <w:r w:rsidRPr="00091DDD">
              <w:rPr>
                <w:rFonts w:ascii="Calibri" w:hAnsi="Calibri" w:cs="Arial"/>
              </w:rPr>
              <w:t>Immediate and continuing</w:t>
            </w:r>
          </w:p>
        </w:tc>
      </w:tr>
      <w:tr w:rsidR="0091364F" w:rsidRPr="00091DDD" w14:paraId="418E4620" w14:textId="77777777" w:rsidTr="0091364F">
        <w:tc>
          <w:tcPr>
            <w:tcW w:w="10008" w:type="dxa"/>
            <w:gridSpan w:val="3"/>
          </w:tcPr>
          <w:p w14:paraId="6033E2BD" w14:textId="77777777" w:rsidR="0091364F" w:rsidRPr="00091DDD" w:rsidRDefault="0091364F" w:rsidP="00091DDD">
            <w:pPr>
              <w:pStyle w:val="ListParagraph"/>
              <w:numPr>
                <w:ilvl w:val="0"/>
                <w:numId w:val="33"/>
              </w:numPr>
              <w:jc w:val="both"/>
              <w:rPr>
                <w:rFonts w:ascii="Calibri" w:hAnsi="Calibri" w:cs="Arial"/>
                <w:b/>
              </w:rPr>
            </w:pPr>
            <w:r w:rsidRPr="00091DDD">
              <w:rPr>
                <w:rFonts w:ascii="Calibri" w:hAnsi="Calibri" w:cs="Arial"/>
                <w:b/>
              </w:rPr>
              <w:t>Protective Measures around Skin Cancer</w:t>
            </w:r>
          </w:p>
        </w:tc>
      </w:tr>
      <w:tr w:rsidR="0091364F" w:rsidRPr="00091DDD" w14:paraId="4AB655EC" w14:textId="77777777" w:rsidTr="0091364F">
        <w:tc>
          <w:tcPr>
            <w:tcW w:w="10008" w:type="dxa"/>
            <w:gridSpan w:val="3"/>
          </w:tcPr>
          <w:p w14:paraId="0A250ED2" w14:textId="77777777" w:rsidR="0091364F" w:rsidRPr="00091DDD" w:rsidRDefault="0091364F" w:rsidP="00091DDD">
            <w:pPr>
              <w:jc w:val="both"/>
              <w:rPr>
                <w:rFonts w:ascii="Calibri" w:hAnsi="Calibri" w:cs="Arial"/>
              </w:rPr>
            </w:pPr>
            <w:r w:rsidRPr="00091DDD">
              <w:rPr>
                <w:rFonts w:ascii="Calibri" w:hAnsi="Calibri" w:cs="Arial"/>
              </w:rPr>
              <w:t>This cuts through Prevention, Protection, Discrimination and Accountability; the point of health – in Vision but even more profoundly in Skin Cancer – should be central – good health is the cornerstone of economic empowerment, it’s the foundation of educational participation, everything else is predicated on health</w:t>
            </w:r>
          </w:p>
        </w:tc>
      </w:tr>
    </w:tbl>
    <w:p w14:paraId="500B0B16" w14:textId="77777777" w:rsidR="0052154F" w:rsidRPr="00091DDD" w:rsidRDefault="0052154F" w:rsidP="00091DDD">
      <w:pPr>
        <w:spacing w:line="240" w:lineRule="auto"/>
        <w:jc w:val="both"/>
        <w:rPr>
          <w:rFonts w:ascii="Calibri" w:hAnsi="Calibri" w:cs="Times New Roman"/>
          <w:b/>
        </w:rPr>
      </w:pPr>
    </w:p>
    <w:p w14:paraId="52B5285A" w14:textId="77777777" w:rsidR="00D45A09" w:rsidRDefault="00D45A09" w:rsidP="00091DDD">
      <w:pPr>
        <w:spacing w:line="240" w:lineRule="auto"/>
        <w:jc w:val="both"/>
        <w:rPr>
          <w:rFonts w:ascii="Calibri" w:hAnsi="Calibri"/>
          <w:b/>
        </w:rPr>
      </w:pPr>
    </w:p>
    <w:p w14:paraId="0AD9EAFA" w14:textId="77777777" w:rsidR="0052154F" w:rsidRPr="00D45A09" w:rsidRDefault="00D45A09" w:rsidP="00091DDD">
      <w:pPr>
        <w:spacing w:line="240" w:lineRule="auto"/>
        <w:jc w:val="both"/>
        <w:rPr>
          <w:rFonts w:ascii="Calibri" w:hAnsi="Calibri"/>
          <w:b/>
        </w:rPr>
      </w:pPr>
      <w:r w:rsidRPr="00D45A09">
        <w:rPr>
          <w:rFonts w:ascii="Calibri" w:hAnsi="Calibri"/>
          <w:b/>
        </w:rPr>
        <w:t>Group 3:</w:t>
      </w:r>
      <w:r>
        <w:rPr>
          <w:rFonts w:ascii="Calibri" w:hAnsi="Calibri"/>
          <w:b/>
        </w:rPr>
        <w:t xml:space="preserve"> Protection Measures</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8"/>
        <w:gridCol w:w="3510"/>
        <w:gridCol w:w="2070"/>
      </w:tblGrid>
      <w:tr w:rsidR="0091364F" w:rsidRPr="00091DDD" w14:paraId="5EA7C2F2" w14:textId="77777777" w:rsidTr="00995D96">
        <w:tc>
          <w:tcPr>
            <w:tcW w:w="4428" w:type="dxa"/>
            <w:shd w:val="clear" w:color="auto" w:fill="95B3D7" w:themeFill="accent1" w:themeFillTint="99"/>
          </w:tcPr>
          <w:p w14:paraId="651829F9" w14:textId="77777777" w:rsidR="00B80812" w:rsidRPr="00091DDD" w:rsidRDefault="0091364F" w:rsidP="00091DDD">
            <w:pPr>
              <w:spacing w:after="0" w:line="240" w:lineRule="auto"/>
              <w:rPr>
                <w:rFonts w:ascii="Calibri" w:eastAsia="Calibri" w:hAnsi="Calibri" w:cs="Times New Roman"/>
                <w:lang w:val="fr-FR"/>
              </w:rPr>
            </w:pPr>
            <w:r w:rsidRPr="00091DDD">
              <w:rPr>
                <w:rFonts w:ascii="Calibri" w:eastAsia="Calibri" w:hAnsi="Calibri" w:cs="Times New Roman"/>
                <w:lang w:val="fr-FR"/>
              </w:rPr>
              <w:t>Priority Area</w:t>
            </w:r>
          </w:p>
        </w:tc>
        <w:tc>
          <w:tcPr>
            <w:tcW w:w="3510" w:type="dxa"/>
            <w:shd w:val="clear" w:color="auto" w:fill="95B3D7" w:themeFill="accent1" w:themeFillTint="99"/>
          </w:tcPr>
          <w:p w14:paraId="6B0F154A" w14:textId="77777777" w:rsidR="00B80812" w:rsidRPr="00091DDD" w:rsidRDefault="0091364F" w:rsidP="00091DDD">
            <w:pPr>
              <w:spacing w:after="0" w:line="240" w:lineRule="auto"/>
              <w:rPr>
                <w:rFonts w:ascii="Calibri" w:eastAsia="Calibri" w:hAnsi="Calibri" w:cs="Times New Roman"/>
                <w:lang w:val="fr-FR"/>
              </w:rPr>
            </w:pPr>
            <w:r w:rsidRPr="00091DDD">
              <w:rPr>
                <w:rFonts w:ascii="Calibri" w:eastAsia="Calibri" w:hAnsi="Calibri" w:cs="Times New Roman"/>
                <w:lang w:val="fr-FR"/>
              </w:rPr>
              <w:t>Key Actor</w:t>
            </w:r>
          </w:p>
        </w:tc>
        <w:tc>
          <w:tcPr>
            <w:tcW w:w="2070" w:type="dxa"/>
            <w:shd w:val="clear" w:color="auto" w:fill="95B3D7" w:themeFill="accent1" w:themeFillTint="99"/>
          </w:tcPr>
          <w:p w14:paraId="3CB09DF0" w14:textId="77777777" w:rsidR="00B80812" w:rsidRPr="00091DDD" w:rsidRDefault="00B80812" w:rsidP="00091DDD">
            <w:pPr>
              <w:spacing w:after="0" w:line="240" w:lineRule="auto"/>
              <w:rPr>
                <w:rFonts w:ascii="Calibri" w:eastAsia="Calibri" w:hAnsi="Calibri" w:cs="Times New Roman"/>
                <w:lang w:val="fr-FR"/>
              </w:rPr>
            </w:pPr>
            <w:r w:rsidRPr="00091DDD">
              <w:rPr>
                <w:rFonts w:ascii="Calibri" w:eastAsia="Calibri" w:hAnsi="Calibri" w:cs="Times New Roman"/>
                <w:lang w:val="fr-FR"/>
              </w:rPr>
              <w:t>Time frame</w:t>
            </w:r>
          </w:p>
        </w:tc>
      </w:tr>
      <w:tr w:rsidR="00B80812" w:rsidRPr="00091DDD" w14:paraId="3517810C" w14:textId="77777777" w:rsidTr="0091364F">
        <w:tc>
          <w:tcPr>
            <w:tcW w:w="10008" w:type="dxa"/>
            <w:gridSpan w:val="3"/>
          </w:tcPr>
          <w:p w14:paraId="64EEB80C" w14:textId="77777777" w:rsidR="00B80812" w:rsidRPr="00BF0200" w:rsidRDefault="00B80812" w:rsidP="00091DDD">
            <w:pPr>
              <w:pStyle w:val="ListParagraph"/>
              <w:numPr>
                <w:ilvl w:val="0"/>
                <w:numId w:val="42"/>
              </w:numPr>
              <w:spacing w:line="240" w:lineRule="auto"/>
              <w:rPr>
                <w:rFonts w:ascii="Calibri" w:eastAsia="Calibri" w:hAnsi="Calibri" w:cs="Times New Roman"/>
                <w:b/>
              </w:rPr>
            </w:pPr>
            <w:r w:rsidRPr="00BF0200">
              <w:rPr>
                <w:rFonts w:ascii="Calibri" w:eastAsia="Calibri" w:hAnsi="Calibri" w:cs="Times New Roman"/>
                <w:b/>
              </w:rPr>
              <w:t>Promoting the rights to life, to security of person and not to be subject to torture or ill-treatment</w:t>
            </w:r>
          </w:p>
        </w:tc>
      </w:tr>
      <w:tr w:rsidR="0091364F" w:rsidRPr="00091DDD" w14:paraId="1008D35C" w14:textId="77777777" w:rsidTr="0091364F">
        <w:tc>
          <w:tcPr>
            <w:tcW w:w="4428" w:type="dxa"/>
          </w:tcPr>
          <w:p w14:paraId="61BE7748" w14:textId="77777777" w:rsidR="00B80812" w:rsidRPr="00BF0200" w:rsidRDefault="00B80812" w:rsidP="00091DDD">
            <w:pPr>
              <w:pStyle w:val="ListParagraph"/>
              <w:numPr>
                <w:ilvl w:val="0"/>
                <w:numId w:val="43"/>
              </w:numPr>
              <w:spacing w:line="240" w:lineRule="auto"/>
              <w:ind w:left="360"/>
              <w:rPr>
                <w:rFonts w:ascii="Calibri" w:eastAsia="Calibri" w:hAnsi="Calibri" w:cs="Times New Roman"/>
              </w:rPr>
            </w:pPr>
            <w:r w:rsidRPr="00BF0200">
              <w:rPr>
                <w:rFonts w:ascii="Calibri" w:eastAsia="Calibri" w:hAnsi="Calibri" w:cs="Times New Roman"/>
              </w:rPr>
              <w:t>Actualisation and accessibility of all attack reports</w:t>
            </w:r>
          </w:p>
        </w:tc>
        <w:tc>
          <w:tcPr>
            <w:tcW w:w="3510" w:type="dxa"/>
          </w:tcPr>
          <w:p w14:paraId="62F301C3" w14:textId="77777777" w:rsidR="00B80812" w:rsidRPr="00BF0200" w:rsidRDefault="00B80812" w:rsidP="00091DDD">
            <w:pPr>
              <w:pStyle w:val="ListParagraph"/>
              <w:numPr>
                <w:ilvl w:val="0"/>
                <w:numId w:val="43"/>
              </w:numPr>
              <w:spacing w:after="0" w:line="240" w:lineRule="auto"/>
              <w:ind w:left="360"/>
              <w:rPr>
                <w:rFonts w:ascii="Calibri" w:eastAsia="Calibri" w:hAnsi="Calibri" w:cs="Times New Roman"/>
              </w:rPr>
            </w:pPr>
            <w:r w:rsidRPr="00BF0200">
              <w:rPr>
                <w:rFonts w:ascii="Calibri" w:eastAsia="Calibri" w:hAnsi="Calibri" w:cs="Times New Roman"/>
              </w:rPr>
              <w:t>Ministry of communication and information</w:t>
            </w:r>
          </w:p>
        </w:tc>
        <w:tc>
          <w:tcPr>
            <w:tcW w:w="2070" w:type="dxa"/>
          </w:tcPr>
          <w:p w14:paraId="1F97724E" w14:textId="77777777" w:rsidR="00B80812" w:rsidRPr="00091DDD" w:rsidRDefault="00B80812" w:rsidP="00091DDD">
            <w:pPr>
              <w:pStyle w:val="ListParagraph"/>
              <w:numPr>
                <w:ilvl w:val="0"/>
                <w:numId w:val="43"/>
              </w:numPr>
              <w:spacing w:after="0" w:line="240" w:lineRule="auto"/>
              <w:ind w:left="360"/>
              <w:rPr>
                <w:rFonts w:ascii="Calibri" w:eastAsia="Calibri" w:hAnsi="Calibri" w:cs="Times New Roman"/>
                <w:lang w:val="fr-FR"/>
              </w:rPr>
            </w:pPr>
            <w:r w:rsidRPr="00091DDD">
              <w:rPr>
                <w:rFonts w:ascii="Calibri" w:eastAsia="Calibri" w:hAnsi="Calibri" w:cs="Times New Roman"/>
                <w:lang w:val="fr-FR"/>
              </w:rPr>
              <w:t xml:space="preserve">Short </w:t>
            </w:r>
            <w:proofErr w:type="spellStart"/>
            <w:r w:rsidRPr="00091DDD">
              <w:rPr>
                <w:rFonts w:ascii="Calibri" w:eastAsia="Calibri" w:hAnsi="Calibri" w:cs="Times New Roman"/>
                <w:lang w:val="fr-FR"/>
              </w:rPr>
              <w:t>term</w:t>
            </w:r>
            <w:proofErr w:type="spellEnd"/>
          </w:p>
        </w:tc>
      </w:tr>
      <w:tr w:rsidR="0091364F" w:rsidRPr="00091DDD" w14:paraId="4ED146F7" w14:textId="77777777" w:rsidTr="0091364F">
        <w:tc>
          <w:tcPr>
            <w:tcW w:w="4428" w:type="dxa"/>
          </w:tcPr>
          <w:p w14:paraId="3DA12CAA" w14:textId="77777777" w:rsidR="00B80812" w:rsidRPr="00BF0200" w:rsidRDefault="00B80812" w:rsidP="00091DDD">
            <w:pPr>
              <w:pStyle w:val="ListParagraph"/>
              <w:numPr>
                <w:ilvl w:val="0"/>
                <w:numId w:val="43"/>
              </w:numPr>
              <w:spacing w:line="240" w:lineRule="auto"/>
              <w:ind w:left="360"/>
              <w:rPr>
                <w:rFonts w:ascii="Calibri" w:eastAsia="Calibri" w:hAnsi="Calibri" w:cs="Times New Roman"/>
              </w:rPr>
            </w:pPr>
            <w:r w:rsidRPr="00BF0200">
              <w:rPr>
                <w:rFonts w:ascii="Calibri" w:eastAsia="Calibri" w:hAnsi="Calibri" w:cs="Times New Roman"/>
              </w:rPr>
              <w:lastRenderedPageBreak/>
              <w:t xml:space="preserve">Conduct safety and security assessments of the child </w:t>
            </w:r>
          </w:p>
        </w:tc>
        <w:tc>
          <w:tcPr>
            <w:tcW w:w="3510" w:type="dxa"/>
          </w:tcPr>
          <w:p w14:paraId="6B3B5118" w14:textId="77777777" w:rsidR="00B80812" w:rsidRPr="00BF0200" w:rsidRDefault="00B80812" w:rsidP="00091DDD">
            <w:pPr>
              <w:pStyle w:val="ListParagraph"/>
              <w:numPr>
                <w:ilvl w:val="0"/>
                <w:numId w:val="43"/>
              </w:numPr>
              <w:spacing w:after="0" w:line="240" w:lineRule="auto"/>
              <w:ind w:left="342"/>
              <w:rPr>
                <w:rFonts w:ascii="Calibri" w:eastAsia="Calibri" w:hAnsi="Calibri" w:cs="Times New Roman"/>
              </w:rPr>
            </w:pPr>
            <w:r w:rsidRPr="00BF0200">
              <w:rPr>
                <w:rFonts w:ascii="Calibri" w:eastAsia="Calibri" w:hAnsi="Calibri" w:cs="Times New Roman"/>
              </w:rPr>
              <w:t>MDAs responsible for social affairs</w:t>
            </w:r>
          </w:p>
        </w:tc>
        <w:tc>
          <w:tcPr>
            <w:tcW w:w="2070" w:type="dxa"/>
          </w:tcPr>
          <w:p w14:paraId="5DA2EFAA" w14:textId="77777777" w:rsidR="00B80812" w:rsidRPr="00091DDD" w:rsidRDefault="00B80812" w:rsidP="00091DDD">
            <w:pPr>
              <w:pStyle w:val="ListParagraph"/>
              <w:numPr>
                <w:ilvl w:val="0"/>
                <w:numId w:val="43"/>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 xml:space="preserve">Short </w:t>
            </w:r>
            <w:proofErr w:type="spellStart"/>
            <w:r w:rsidRPr="00091DDD">
              <w:rPr>
                <w:rFonts w:ascii="Calibri" w:eastAsia="Calibri" w:hAnsi="Calibri" w:cs="Times New Roman"/>
                <w:lang w:val="fr-FR"/>
              </w:rPr>
              <w:t>term</w:t>
            </w:r>
            <w:proofErr w:type="spellEnd"/>
          </w:p>
        </w:tc>
      </w:tr>
      <w:tr w:rsidR="0091364F" w:rsidRPr="00091DDD" w14:paraId="46A7D004" w14:textId="77777777" w:rsidTr="0091364F">
        <w:tc>
          <w:tcPr>
            <w:tcW w:w="4428" w:type="dxa"/>
          </w:tcPr>
          <w:p w14:paraId="4D9C5562" w14:textId="77777777" w:rsidR="00B80812" w:rsidRPr="00BF0200" w:rsidRDefault="00B80812" w:rsidP="00091DDD">
            <w:pPr>
              <w:pStyle w:val="ListParagraph"/>
              <w:numPr>
                <w:ilvl w:val="0"/>
                <w:numId w:val="43"/>
              </w:numPr>
              <w:spacing w:line="240" w:lineRule="auto"/>
              <w:ind w:left="360"/>
              <w:rPr>
                <w:rFonts w:ascii="Calibri" w:eastAsia="Calibri" w:hAnsi="Calibri" w:cs="Times New Roman"/>
              </w:rPr>
            </w:pPr>
            <w:r w:rsidRPr="00BF0200">
              <w:rPr>
                <w:rFonts w:ascii="Calibri" w:eastAsia="Calibri" w:hAnsi="Calibri" w:cs="Times New Roman"/>
              </w:rPr>
              <w:t>Establish community task forces and watch committees</w:t>
            </w:r>
          </w:p>
        </w:tc>
        <w:tc>
          <w:tcPr>
            <w:tcW w:w="3510" w:type="dxa"/>
          </w:tcPr>
          <w:p w14:paraId="018480C6" w14:textId="77777777" w:rsidR="00B80812" w:rsidRPr="00BF0200" w:rsidRDefault="00B80812" w:rsidP="00091DDD">
            <w:pPr>
              <w:pStyle w:val="ListParagraph"/>
              <w:numPr>
                <w:ilvl w:val="0"/>
                <w:numId w:val="43"/>
              </w:numPr>
              <w:spacing w:after="0" w:line="240" w:lineRule="auto"/>
              <w:ind w:left="360"/>
              <w:rPr>
                <w:rFonts w:ascii="Calibri" w:eastAsia="Calibri" w:hAnsi="Calibri" w:cs="Times New Roman"/>
              </w:rPr>
            </w:pPr>
            <w:r w:rsidRPr="00BF0200">
              <w:rPr>
                <w:rFonts w:ascii="Calibri" w:eastAsia="Calibri" w:hAnsi="Calibri" w:cs="Times New Roman"/>
              </w:rPr>
              <w:t>Ministry of territorial administration i.e. MDAs responsible for safety and security/ police)</w:t>
            </w:r>
          </w:p>
        </w:tc>
        <w:tc>
          <w:tcPr>
            <w:tcW w:w="2070" w:type="dxa"/>
          </w:tcPr>
          <w:p w14:paraId="534CDC2F" w14:textId="77777777" w:rsidR="00B80812" w:rsidRPr="00091DDD" w:rsidRDefault="00B80812" w:rsidP="00091DDD">
            <w:pPr>
              <w:pStyle w:val="ListParagraph"/>
              <w:numPr>
                <w:ilvl w:val="0"/>
                <w:numId w:val="43"/>
              </w:numPr>
              <w:spacing w:after="0" w:line="240" w:lineRule="auto"/>
              <w:ind w:left="360"/>
              <w:rPr>
                <w:rFonts w:ascii="Calibri" w:eastAsia="Calibri" w:hAnsi="Calibri" w:cs="Times New Roman"/>
                <w:lang w:val="fr-FR"/>
              </w:rPr>
            </w:pPr>
            <w:r w:rsidRPr="00091DDD">
              <w:rPr>
                <w:rFonts w:ascii="Calibri" w:eastAsia="Calibri" w:hAnsi="Calibri" w:cs="Times New Roman"/>
                <w:lang w:val="fr-FR"/>
              </w:rPr>
              <w:t xml:space="preserve">Short </w:t>
            </w:r>
            <w:proofErr w:type="spellStart"/>
            <w:r w:rsidRPr="00091DDD">
              <w:rPr>
                <w:rFonts w:ascii="Calibri" w:eastAsia="Calibri" w:hAnsi="Calibri" w:cs="Times New Roman"/>
                <w:lang w:val="fr-FR"/>
              </w:rPr>
              <w:t>term</w:t>
            </w:r>
            <w:proofErr w:type="spellEnd"/>
          </w:p>
        </w:tc>
      </w:tr>
      <w:tr w:rsidR="0091364F" w:rsidRPr="00091DDD" w14:paraId="7FB5DA67" w14:textId="77777777" w:rsidTr="0091364F">
        <w:tc>
          <w:tcPr>
            <w:tcW w:w="4428" w:type="dxa"/>
          </w:tcPr>
          <w:p w14:paraId="2EE3FFB2" w14:textId="77777777" w:rsidR="00B80812" w:rsidRPr="00091DDD" w:rsidRDefault="00981522" w:rsidP="00091DDD">
            <w:pPr>
              <w:pStyle w:val="ListParagraph"/>
              <w:numPr>
                <w:ilvl w:val="0"/>
                <w:numId w:val="43"/>
              </w:numPr>
              <w:spacing w:after="0" w:line="240" w:lineRule="auto"/>
              <w:ind w:left="360"/>
              <w:rPr>
                <w:rFonts w:ascii="Calibri" w:eastAsia="Calibri" w:hAnsi="Calibri" w:cs="Times New Roman"/>
                <w:lang w:val="fr-FR"/>
              </w:rPr>
            </w:pPr>
            <w:r w:rsidRPr="00091DDD">
              <w:rPr>
                <w:rFonts w:ascii="Calibri" w:eastAsia="Calibri" w:hAnsi="Calibri" w:cs="Times New Roman"/>
                <w:lang w:val="fr-FR"/>
              </w:rPr>
              <w:t>Securing schools</w:t>
            </w:r>
          </w:p>
        </w:tc>
        <w:tc>
          <w:tcPr>
            <w:tcW w:w="3510" w:type="dxa"/>
          </w:tcPr>
          <w:p w14:paraId="7BD52C1F" w14:textId="77777777" w:rsidR="00B80812" w:rsidRPr="00091DDD" w:rsidRDefault="00981522" w:rsidP="00091DDD">
            <w:pPr>
              <w:pStyle w:val="ListParagraph"/>
              <w:numPr>
                <w:ilvl w:val="0"/>
                <w:numId w:val="43"/>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MDAs responsible for education</w:t>
            </w:r>
          </w:p>
        </w:tc>
        <w:tc>
          <w:tcPr>
            <w:tcW w:w="2070" w:type="dxa"/>
          </w:tcPr>
          <w:p w14:paraId="3C0AA702" w14:textId="77777777" w:rsidR="00B80812" w:rsidRPr="00091DDD" w:rsidRDefault="00981522" w:rsidP="00091DDD">
            <w:pPr>
              <w:pStyle w:val="ListParagraph"/>
              <w:numPr>
                <w:ilvl w:val="0"/>
                <w:numId w:val="43"/>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Medium term</w:t>
            </w:r>
          </w:p>
        </w:tc>
      </w:tr>
      <w:tr w:rsidR="0091364F" w:rsidRPr="00091DDD" w14:paraId="2BDBE27E" w14:textId="77777777" w:rsidTr="0091364F">
        <w:tc>
          <w:tcPr>
            <w:tcW w:w="4428" w:type="dxa"/>
          </w:tcPr>
          <w:p w14:paraId="7E88AA15" w14:textId="77777777" w:rsidR="00B80812" w:rsidRPr="00091DDD" w:rsidRDefault="00981522" w:rsidP="00091DDD">
            <w:pPr>
              <w:pStyle w:val="ListParagraph"/>
              <w:numPr>
                <w:ilvl w:val="0"/>
                <w:numId w:val="43"/>
              </w:numPr>
              <w:spacing w:after="0" w:line="240" w:lineRule="auto"/>
              <w:ind w:left="360"/>
              <w:rPr>
                <w:rFonts w:ascii="Calibri" w:eastAsia="Calibri" w:hAnsi="Calibri" w:cs="Times New Roman"/>
                <w:lang w:val="fr-FR"/>
              </w:rPr>
            </w:pPr>
            <w:r w:rsidRPr="00091DDD">
              <w:rPr>
                <w:rFonts w:ascii="Calibri" w:eastAsia="Calibri" w:hAnsi="Calibri" w:cs="Times New Roman"/>
                <w:lang w:val="fr-FR"/>
              </w:rPr>
              <w:t>Accessible and visible policing</w:t>
            </w:r>
          </w:p>
        </w:tc>
        <w:tc>
          <w:tcPr>
            <w:tcW w:w="3510" w:type="dxa"/>
          </w:tcPr>
          <w:p w14:paraId="5BF1F3D2" w14:textId="77777777" w:rsidR="00B80812" w:rsidRPr="00BF0200" w:rsidRDefault="00981522" w:rsidP="00091DDD">
            <w:pPr>
              <w:pStyle w:val="ListParagraph"/>
              <w:numPr>
                <w:ilvl w:val="0"/>
                <w:numId w:val="43"/>
              </w:numPr>
              <w:spacing w:after="0" w:line="240" w:lineRule="auto"/>
              <w:ind w:left="342"/>
              <w:rPr>
                <w:rFonts w:ascii="Calibri" w:eastAsia="Calibri" w:hAnsi="Calibri" w:cs="Times New Roman"/>
              </w:rPr>
            </w:pPr>
            <w:r w:rsidRPr="00BF0200">
              <w:rPr>
                <w:rFonts w:ascii="Calibri" w:eastAsia="Calibri" w:hAnsi="Calibri" w:cs="Times New Roman"/>
              </w:rPr>
              <w:t>MDAs responsible for security ; communication and information</w:t>
            </w:r>
          </w:p>
        </w:tc>
        <w:tc>
          <w:tcPr>
            <w:tcW w:w="2070" w:type="dxa"/>
          </w:tcPr>
          <w:p w14:paraId="6C23936E" w14:textId="77777777" w:rsidR="00B80812" w:rsidRPr="00091DDD" w:rsidRDefault="00981522" w:rsidP="00091DDD">
            <w:pPr>
              <w:pStyle w:val="ListParagraph"/>
              <w:numPr>
                <w:ilvl w:val="0"/>
                <w:numId w:val="43"/>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 xml:space="preserve">Medium </w:t>
            </w:r>
            <w:proofErr w:type="spellStart"/>
            <w:r w:rsidRPr="00091DDD">
              <w:rPr>
                <w:rFonts w:ascii="Calibri" w:eastAsia="Calibri" w:hAnsi="Calibri" w:cs="Times New Roman"/>
                <w:lang w:val="fr-FR"/>
              </w:rPr>
              <w:t>term</w:t>
            </w:r>
            <w:proofErr w:type="spellEnd"/>
          </w:p>
        </w:tc>
      </w:tr>
      <w:tr w:rsidR="0091364F" w:rsidRPr="00091DDD" w14:paraId="1C6FB813" w14:textId="77777777" w:rsidTr="0091364F">
        <w:tc>
          <w:tcPr>
            <w:tcW w:w="4428" w:type="dxa"/>
          </w:tcPr>
          <w:p w14:paraId="2D8CB53F" w14:textId="77777777" w:rsidR="00B80812" w:rsidRPr="00091DDD" w:rsidRDefault="009A5C85" w:rsidP="00091DDD">
            <w:pPr>
              <w:pStyle w:val="ListParagraph"/>
              <w:numPr>
                <w:ilvl w:val="0"/>
                <w:numId w:val="43"/>
              </w:numPr>
              <w:spacing w:line="240" w:lineRule="auto"/>
              <w:ind w:left="360"/>
              <w:rPr>
                <w:rFonts w:ascii="Calibri" w:eastAsia="Calibri" w:hAnsi="Calibri" w:cs="Times New Roman"/>
                <w:lang w:val="fr-FR"/>
              </w:rPr>
            </w:pPr>
            <w:r w:rsidRPr="00091DDD">
              <w:rPr>
                <w:rFonts w:ascii="Calibri" w:eastAsia="Calibri" w:hAnsi="Calibri" w:cs="Times New Roman"/>
                <w:lang w:val="fr-FR"/>
              </w:rPr>
              <w:t>Cross-border cooperation</w:t>
            </w:r>
          </w:p>
        </w:tc>
        <w:tc>
          <w:tcPr>
            <w:tcW w:w="3510" w:type="dxa"/>
          </w:tcPr>
          <w:p w14:paraId="0A11F194" w14:textId="77777777" w:rsidR="00B80812" w:rsidRPr="00BF0200" w:rsidRDefault="009A5C85" w:rsidP="00091DDD">
            <w:pPr>
              <w:pStyle w:val="ListParagraph"/>
              <w:numPr>
                <w:ilvl w:val="0"/>
                <w:numId w:val="43"/>
              </w:numPr>
              <w:spacing w:after="0" w:line="240" w:lineRule="auto"/>
              <w:ind w:left="342"/>
              <w:rPr>
                <w:rFonts w:ascii="Calibri" w:eastAsia="Calibri" w:hAnsi="Calibri" w:cs="Times New Roman"/>
              </w:rPr>
            </w:pPr>
            <w:r w:rsidRPr="00BF0200">
              <w:rPr>
                <w:rFonts w:ascii="Calibri" w:eastAsia="Calibri" w:hAnsi="Calibri" w:cs="Times New Roman"/>
              </w:rPr>
              <w:t>MDAs responsible for foreign affairs and justice</w:t>
            </w:r>
          </w:p>
        </w:tc>
        <w:tc>
          <w:tcPr>
            <w:tcW w:w="2070" w:type="dxa"/>
          </w:tcPr>
          <w:p w14:paraId="6D6D7D60" w14:textId="77777777" w:rsidR="00B80812" w:rsidRPr="00091DDD" w:rsidRDefault="009A5C85" w:rsidP="00091DDD">
            <w:pPr>
              <w:pStyle w:val="ListParagraph"/>
              <w:numPr>
                <w:ilvl w:val="0"/>
                <w:numId w:val="43"/>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 xml:space="preserve">Medium </w:t>
            </w:r>
            <w:proofErr w:type="spellStart"/>
            <w:r w:rsidRPr="00091DDD">
              <w:rPr>
                <w:rFonts w:ascii="Calibri" w:eastAsia="Calibri" w:hAnsi="Calibri" w:cs="Times New Roman"/>
                <w:lang w:val="fr-FR"/>
              </w:rPr>
              <w:t>term</w:t>
            </w:r>
            <w:proofErr w:type="spellEnd"/>
          </w:p>
        </w:tc>
      </w:tr>
      <w:tr w:rsidR="0091364F" w:rsidRPr="00091DDD" w14:paraId="11AACB81" w14:textId="77777777" w:rsidTr="0091364F">
        <w:tc>
          <w:tcPr>
            <w:tcW w:w="4428" w:type="dxa"/>
          </w:tcPr>
          <w:p w14:paraId="04F56F79" w14:textId="77777777" w:rsidR="00B80812" w:rsidRPr="00BF0200" w:rsidRDefault="002B4F72" w:rsidP="00091DDD">
            <w:pPr>
              <w:pStyle w:val="ListParagraph"/>
              <w:numPr>
                <w:ilvl w:val="0"/>
                <w:numId w:val="43"/>
              </w:numPr>
              <w:spacing w:after="0" w:line="240" w:lineRule="auto"/>
              <w:ind w:left="360"/>
              <w:rPr>
                <w:rFonts w:ascii="Calibri" w:eastAsia="Calibri" w:hAnsi="Calibri" w:cs="Times New Roman"/>
              </w:rPr>
            </w:pPr>
            <w:r w:rsidRPr="00BF0200">
              <w:rPr>
                <w:rFonts w:ascii="Calibri" w:eastAsia="Calibri" w:hAnsi="Calibri" w:cs="Times New Roman"/>
              </w:rPr>
              <w:t>I</w:t>
            </w:r>
            <w:r w:rsidR="009A5C85" w:rsidRPr="00BF0200">
              <w:rPr>
                <w:rFonts w:ascii="Calibri" w:eastAsia="Calibri" w:hAnsi="Calibri" w:cs="Times New Roman"/>
              </w:rPr>
              <w:t>ntegration of persons with albinism into social services action plans</w:t>
            </w:r>
          </w:p>
          <w:p w14:paraId="56C21BC5" w14:textId="77777777" w:rsidR="00B80812" w:rsidRPr="00BF0200" w:rsidRDefault="00B80812" w:rsidP="00091DDD">
            <w:pPr>
              <w:spacing w:line="240" w:lineRule="auto"/>
              <w:contextualSpacing/>
              <w:rPr>
                <w:rFonts w:ascii="Calibri" w:eastAsia="Calibri" w:hAnsi="Calibri" w:cs="Times New Roman"/>
              </w:rPr>
            </w:pPr>
          </w:p>
        </w:tc>
        <w:tc>
          <w:tcPr>
            <w:tcW w:w="3510" w:type="dxa"/>
          </w:tcPr>
          <w:p w14:paraId="6FB031D9" w14:textId="77777777" w:rsidR="00B80812" w:rsidRPr="00BF0200" w:rsidRDefault="009A5C85" w:rsidP="00091DDD">
            <w:pPr>
              <w:pStyle w:val="ListParagraph"/>
              <w:numPr>
                <w:ilvl w:val="0"/>
                <w:numId w:val="43"/>
              </w:numPr>
              <w:spacing w:after="0" w:line="240" w:lineRule="auto"/>
              <w:ind w:left="342"/>
              <w:rPr>
                <w:rFonts w:ascii="Calibri" w:eastAsia="Calibri" w:hAnsi="Calibri" w:cs="Times New Roman"/>
              </w:rPr>
            </w:pPr>
            <w:r w:rsidRPr="00BF0200">
              <w:rPr>
                <w:rFonts w:ascii="Calibri" w:eastAsia="Calibri" w:hAnsi="Calibri" w:cs="Times New Roman"/>
              </w:rPr>
              <w:t>MDAs responsible for social affairs, health and labour</w:t>
            </w:r>
          </w:p>
        </w:tc>
        <w:tc>
          <w:tcPr>
            <w:tcW w:w="2070" w:type="dxa"/>
          </w:tcPr>
          <w:p w14:paraId="55755781" w14:textId="77777777" w:rsidR="00B80812" w:rsidRPr="00091DDD" w:rsidRDefault="009A5C85" w:rsidP="00091DDD">
            <w:pPr>
              <w:pStyle w:val="ListParagraph"/>
              <w:numPr>
                <w:ilvl w:val="0"/>
                <w:numId w:val="43"/>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 xml:space="preserve">Medium </w:t>
            </w:r>
            <w:proofErr w:type="spellStart"/>
            <w:r w:rsidRPr="00091DDD">
              <w:rPr>
                <w:rFonts w:ascii="Calibri" w:eastAsia="Calibri" w:hAnsi="Calibri" w:cs="Times New Roman"/>
                <w:lang w:val="fr-FR"/>
              </w:rPr>
              <w:t>term</w:t>
            </w:r>
            <w:proofErr w:type="spellEnd"/>
          </w:p>
        </w:tc>
      </w:tr>
      <w:tr w:rsidR="00B80812" w:rsidRPr="00091DDD" w14:paraId="23BCBC94" w14:textId="77777777" w:rsidTr="0091364F">
        <w:tc>
          <w:tcPr>
            <w:tcW w:w="10008" w:type="dxa"/>
            <w:gridSpan w:val="3"/>
            <w:tcBorders>
              <w:top w:val="single" w:sz="4" w:space="0" w:color="000000"/>
              <w:left w:val="single" w:sz="4" w:space="0" w:color="000000"/>
              <w:bottom w:val="single" w:sz="4" w:space="0" w:color="000000"/>
              <w:right w:val="single" w:sz="4" w:space="0" w:color="000000"/>
            </w:tcBorders>
          </w:tcPr>
          <w:p w14:paraId="604DCCF5" w14:textId="77777777" w:rsidR="00B80812" w:rsidRPr="00091DDD" w:rsidRDefault="00AA3007" w:rsidP="00091DDD">
            <w:pPr>
              <w:pStyle w:val="ListParagraph"/>
              <w:numPr>
                <w:ilvl w:val="0"/>
                <w:numId w:val="42"/>
              </w:numPr>
              <w:spacing w:line="240" w:lineRule="auto"/>
              <w:rPr>
                <w:rFonts w:ascii="Calibri" w:hAnsi="Calibri" w:cs="Times New Roman"/>
                <w:b/>
              </w:rPr>
            </w:pPr>
            <w:r w:rsidRPr="00091DDD">
              <w:rPr>
                <w:rFonts w:ascii="Calibri" w:hAnsi="Calibri" w:cs="Times New Roman"/>
                <w:b/>
              </w:rPr>
              <w:t>Adopt specific measures to end trafficking in body parts</w:t>
            </w:r>
          </w:p>
        </w:tc>
      </w:tr>
      <w:tr w:rsidR="0091364F" w:rsidRPr="00091DDD" w14:paraId="38A97B54" w14:textId="77777777" w:rsidTr="0091364F">
        <w:tc>
          <w:tcPr>
            <w:tcW w:w="4428" w:type="dxa"/>
            <w:tcBorders>
              <w:top w:val="single" w:sz="4" w:space="0" w:color="000000"/>
              <w:left w:val="single" w:sz="4" w:space="0" w:color="000000"/>
              <w:bottom w:val="single" w:sz="4" w:space="0" w:color="000000"/>
              <w:right w:val="single" w:sz="4" w:space="0" w:color="000000"/>
            </w:tcBorders>
          </w:tcPr>
          <w:p w14:paraId="1A9B50FC" w14:textId="77777777" w:rsidR="009A5C85" w:rsidRPr="00091DDD" w:rsidRDefault="009A5C85" w:rsidP="00091DDD">
            <w:pPr>
              <w:pStyle w:val="ListParagraph"/>
              <w:numPr>
                <w:ilvl w:val="0"/>
                <w:numId w:val="44"/>
              </w:numPr>
              <w:spacing w:line="240" w:lineRule="auto"/>
              <w:ind w:left="360"/>
              <w:rPr>
                <w:rFonts w:ascii="Calibri" w:hAnsi="Calibri" w:cs="Times New Roman"/>
              </w:rPr>
            </w:pPr>
            <w:r w:rsidRPr="00091DDD">
              <w:rPr>
                <w:rFonts w:ascii="Calibri" w:hAnsi="Calibri" w:cs="Times New Roman"/>
              </w:rPr>
              <w:t>Identify national, regional and international legislation applicable, and review existing legislations to ensure that body parts trafficking is directly covered</w:t>
            </w:r>
          </w:p>
          <w:p w14:paraId="537E9782" w14:textId="77777777" w:rsidR="00B80812" w:rsidRPr="00BF0200" w:rsidRDefault="00B80812" w:rsidP="00091DDD">
            <w:pPr>
              <w:spacing w:line="240" w:lineRule="auto"/>
              <w:contextualSpacing/>
              <w:rPr>
                <w:rFonts w:ascii="Calibri" w:eastAsia="Calibri" w:hAnsi="Calibri" w:cs="Times New Roman"/>
              </w:rPr>
            </w:pPr>
          </w:p>
        </w:tc>
        <w:tc>
          <w:tcPr>
            <w:tcW w:w="3510" w:type="dxa"/>
            <w:tcBorders>
              <w:top w:val="single" w:sz="4" w:space="0" w:color="000000"/>
              <w:left w:val="single" w:sz="4" w:space="0" w:color="000000"/>
              <w:bottom w:val="single" w:sz="4" w:space="0" w:color="000000"/>
              <w:right w:val="single" w:sz="4" w:space="0" w:color="000000"/>
            </w:tcBorders>
          </w:tcPr>
          <w:p w14:paraId="3A872667" w14:textId="77777777" w:rsidR="00B80812" w:rsidRPr="00BF0200" w:rsidRDefault="009A5C85" w:rsidP="00091DDD">
            <w:pPr>
              <w:pStyle w:val="ListParagraph"/>
              <w:numPr>
                <w:ilvl w:val="0"/>
                <w:numId w:val="44"/>
              </w:numPr>
              <w:spacing w:after="0" w:line="240" w:lineRule="auto"/>
              <w:ind w:left="342"/>
              <w:rPr>
                <w:rFonts w:ascii="Calibri" w:eastAsia="Calibri" w:hAnsi="Calibri" w:cs="Times New Roman"/>
              </w:rPr>
            </w:pPr>
            <w:r w:rsidRPr="00BF0200">
              <w:rPr>
                <w:rFonts w:ascii="Calibri" w:eastAsia="Calibri" w:hAnsi="Calibri" w:cs="Times New Roman"/>
              </w:rPr>
              <w:t>MDAs responsible for social affairs and parliament</w:t>
            </w:r>
          </w:p>
        </w:tc>
        <w:tc>
          <w:tcPr>
            <w:tcW w:w="2070" w:type="dxa"/>
            <w:tcBorders>
              <w:top w:val="single" w:sz="4" w:space="0" w:color="000000"/>
              <w:left w:val="single" w:sz="4" w:space="0" w:color="000000"/>
              <w:bottom w:val="single" w:sz="4" w:space="0" w:color="000000"/>
              <w:right w:val="single" w:sz="4" w:space="0" w:color="000000"/>
            </w:tcBorders>
          </w:tcPr>
          <w:p w14:paraId="6DD8FE87" w14:textId="77777777" w:rsidR="00B80812" w:rsidRPr="00091DDD" w:rsidRDefault="009A5C85" w:rsidP="00091DDD">
            <w:pPr>
              <w:pStyle w:val="ListParagraph"/>
              <w:numPr>
                <w:ilvl w:val="0"/>
                <w:numId w:val="44"/>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 xml:space="preserve">Medium </w:t>
            </w:r>
            <w:proofErr w:type="spellStart"/>
            <w:r w:rsidRPr="00091DDD">
              <w:rPr>
                <w:rFonts w:ascii="Calibri" w:eastAsia="Calibri" w:hAnsi="Calibri" w:cs="Times New Roman"/>
                <w:lang w:val="fr-FR"/>
              </w:rPr>
              <w:t>term</w:t>
            </w:r>
            <w:proofErr w:type="spellEnd"/>
          </w:p>
        </w:tc>
      </w:tr>
      <w:tr w:rsidR="0091364F" w:rsidRPr="00091DDD" w14:paraId="3974B5FB" w14:textId="77777777" w:rsidTr="0091364F">
        <w:tc>
          <w:tcPr>
            <w:tcW w:w="4428" w:type="dxa"/>
            <w:tcBorders>
              <w:top w:val="single" w:sz="4" w:space="0" w:color="000000"/>
              <w:left w:val="single" w:sz="4" w:space="0" w:color="000000"/>
              <w:bottom w:val="single" w:sz="4" w:space="0" w:color="000000"/>
              <w:right w:val="single" w:sz="4" w:space="0" w:color="000000"/>
            </w:tcBorders>
          </w:tcPr>
          <w:p w14:paraId="58ED09C6" w14:textId="77777777" w:rsidR="00B80812" w:rsidRPr="00BF0200" w:rsidRDefault="009A5C85" w:rsidP="00091DDD">
            <w:pPr>
              <w:pStyle w:val="ListParagraph"/>
              <w:numPr>
                <w:ilvl w:val="0"/>
                <w:numId w:val="44"/>
              </w:numPr>
              <w:spacing w:line="240" w:lineRule="auto"/>
              <w:ind w:left="360"/>
              <w:rPr>
                <w:rFonts w:ascii="Calibri" w:eastAsia="Calibri" w:hAnsi="Calibri" w:cs="Times New Roman"/>
              </w:rPr>
            </w:pPr>
            <w:r w:rsidRPr="00BF0200">
              <w:rPr>
                <w:rFonts w:ascii="Calibri" w:eastAsia="Calibri" w:hAnsi="Calibri" w:cs="Times New Roman"/>
              </w:rPr>
              <w:t>Train police, and border guards and strengthen investigation to gather proof, including regarding organised crime</w:t>
            </w:r>
          </w:p>
        </w:tc>
        <w:tc>
          <w:tcPr>
            <w:tcW w:w="3510" w:type="dxa"/>
            <w:tcBorders>
              <w:top w:val="single" w:sz="4" w:space="0" w:color="000000"/>
              <w:left w:val="single" w:sz="4" w:space="0" w:color="000000"/>
              <w:bottom w:val="single" w:sz="4" w:space="0" w:color="000000"/>
              <w:right w:val="single" w:sz="4" w:space="0" w:color="000000"/>
            </w:tcBorders>
          </w:tcPr>
          <w:p w14:paraId="189CDCFB" w14:textId="77777777" w:rsidR="00B80812" w:rsidRPr="00BF0200" w:rsidRDefault="009A5C85" w:rsidP="00091DDD">
            <w:pPr>
              <w:pStyle w:val="ListParagraph"/>
              <w:numPr>
                <w:ilvl w:val="0"/>
                <w:numId w:val="44"/>
              </w:numPr>
              <w:spacing w:after="0" w:line="240" w:lineRule="auto"/>
              <w:ind w:left="342"/>
              <w:rPr>
                <w:rFonts w:ascii="Calibri" w:eastAsia="Calibri" w:hAnsi="Calibri" w:cs="Times New Roman"/>
              </w:rPr>
            </w:pPr>
            <w:r w:rsidRPr="00BF0200">
              <w:rPr>
                <w:rFonts w:ascii="Calibri" w:eastAsia="Calibri" w:hAnsi="Calibri" w:cs="Times New Roman"/>
              </w:rPr>
              <w:t>MDAs responsible for security and justice</w:t>
            </w:r>
          </w:p>
        </w:tc>
        <w:tc>
          <w:tcPr>
            <w:tcW w:w="2070" w:type="dxa"/>
            <w:tcBorders>
              <w:top w:val="single" w:sz="4" w:space="0" w:color="000000"/>
              <w:left w:val="single" w:sz="4" w:space="0" w:color="000000"/>
              <w:bottom w:val="single" w:sz="4" w:space="0" w:color="000000"/>
              <w:right w:val="single" w:sz="4" w:space="0" w:color="000000"/>
            </w:tcBorders>
          </w:tcPr>
          <w:p w14:paraId="54D639D0" w14:textId="77777777" w:rsidR="00B80812" w:rsidRPr="00091DDD" w:rsidRDefault="009A5C85" w:rsidP="00091DDD">
            <w:pPr>
              <w:pStyle w:val="ListParagraph"/>
              <w:numPr>
                <w:ilvl w:val="0"/>
                <w:numId w:val="44"/>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 xml:space="preserve">Medium </w:t>
            </w:r>
            <w:proofErr w:type="spellStart"/>
            <w:r w:rsidRPr="00091DDD">
              <w:rPr>
                <w:rFonts w:ascii="Calibri" w:eastAsia="Calibri" w:hAnsi="Calibri" w:cs="Times New Roman"/>
                <w:lang w:val="fr-FR"/>
              </w:rPr>
              <w:t>term</w:t>
            </w:r>
            <w:proofErr w:type="spellEnd"/>
          </w:p>
        </w:tc>
      </w:tr>
      <w:tr w:rsidR="0091364F" w:rsidRPr="00091DDD" w14:paraId="20EE4B05" w14:textId="77777777" w:rsidTr="0091364F">
        <w:tc>
          <w:tcPr>
            <w:tcW w:w="4428" w:type="dxa"/>
            <w:tcBorders>
              <w:top w:val="single" w:sz="4" w:space="0" w:color="000000"/>
              <w:left w:val="single" w:sz="4" w:space="0" w:color="000000"/>
              <w:bottom w:val="single" w:sz="4" w:space="0" w:color="000000"/>
              <w:right w:val="single" w:sz="4" w:space="0" w:color="000000"/>
            </w:tcBorders>
          </w:tcPr>
          <w:p w14:paraId="4D763AB8" w14:textId="77777777" w:rsidR="00B80812" w:rsidRPr="00091DDD" w:rsidRDefault="009A5C85" w:rsidP="00091DDD">
            <w:pPr>
              <w:pStyle w:val="ListParagraph"/>
              <w:numPr>
                <w:ilvl w:val="0"/>
                <w:numId w:val="44"/>
              </w:numPr>
              <w:spacing w:line="240" w:lineRule="auto"/>
              <w:ind w:left="360"/>
              <w:rPr>
                <w:rFonts w:ascii="Calibri" w:eastAsia="Calibri" w:hAnsi="Calibri" w:cs="Times New Roman"/>
                <w:lang w:val="fr-FR"/>
              </w:rPr>
            </w:pPr>
            <w:r w:rsidRPr="00091DDD">
              <w:rPr>
                <w:rFonts w:ascii="Calibri" w:eastAsia="Calibri" w:hAnsi="Calibri" w:cs="Times New Roman"/>
                <w:lang w:val="fr-FR"/>
              </w:rPr>
              <w:t>Establishment of regional instruments</w:t>
            </w:r>
          </w:p>
        </w:tc>
        <w:tc>
          <w:tcPr>
            <w:tcW w:w="3510" w:type="dxa"/>
            <w:tcBorders>
              <w:top w:val="single" w:sz="4" w:space="0" w:color="000000"/>
              <w:left w:val="single" w:sz="4" w:space="0" w:color="000000"/>
              <w:bottom w:val="single" w:sz="4" w:space="0" w:color="000000"/>
              <w:right w:val="single" w:sz="4" w:space="0" w:color="000000"/>
            </w:tcBorders>
          </w:tcPr>
          <w:p w14:paraId="4BB78B32" w14:textId="77777777" w:rsidR="00B80812" w:rsidRPr="00BF0200" w:rsidRDefault="009B18CE" w:rsidP="00091DDD">
            <w:pPr>
              <w:pStyle w:val="ListParagraph"/>
              <w:numPr>
                <w:ilvl w:val="0"/>
                <w:numId w:val="44"/>
              </w:numPr>
              <w:spacing w:after="0" w:line="240" w:lineRule="auto"/>
              <w:ind w:left="342"/>
              <w:rPr>
                <w:rFonts w:ascii="Calibri" w:eastAsia="Calibri" w:hAnsi="Calibri" w:cs="Times New Roman"/>
              </w:rPr>
            </w:pPr>
            <w:r w:rsidRPr="00BF0200">
              <w:rPr>
                <w:rFonts w:ascii="Calibri" w:eastAsia="Calibri" w:hAnsi="Calibri" w:cs="Times New Roman"/>
              </w:rPr>
              <w:t>Pan African Albinism Alliance and the African Union</w:t>
            </w:r>
          </w:p>
        </w:tc>
        <w:tc>
          <w:tcPr>
            <w:tcW w:w="2070" w:type="dxa"/>
            <w:tcBorders>
              <w:top w:val="single" w:sz="4" w:space="0" w:color="000000"/>
              <w:left w:val="single" w:sz="4" w:space="0" w:color="000000"/>
              <w:bottom w:val="single" w:sz="4" w:space="0" w:color="000000"/>
              <w:right w:val="single" w:sz="4" w:space="0" w:color="000000"/>
            </w:tcBorders>
          </w:tcPr>
          <w:p w14:paraId="5B63DBA6" w14:textId="77777777" w:rsidR="00B80812" w:rsidRPr="00091DDD" w:rsidRDefault="009A5C85" w:rsidP="00091DDD">
            <w:pPr>
              <w:pStyle w:val="ListParagraph"/>
              <w:numPr>
                <w:ilvl w:val="0"/>
                <w:numId w:val="44"/>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 xml:space="preserve">Medium </w:t>
            </w:r>
            <w:proofErr w:type="spellStart"/>
            <w:r w:rsidRPr="00091DDD">
              <w:rPr>
                <w:rFonts w:ascii="Calibri" w:eastAsia="Calibri" w:hAnsi="Calibri" w:cs="Times New Roman"/>
                <w:lang w:val="fr-FR"/>
              </w:rPr>
              <w:t>term</w:t>
            </w:r>
            <w:proofErr w:type="spellEnd"/>
          </w:p>
        </w:tc>
      </w:tr>
      <w:tr w:rsidR="0091364F" w:rsidRPr="00091DDD" w14:paraId="3726B0DF" w14:textId="77777777" w:rsidTr="0091364F">
        <w:tc>
          <w:tcPr>
            <w:tcW w:w="4428" w:type="dxa"/>
            <w:tcBorders>
              <w:top w:val="single" w:sz="4" w:space="0" w:color="000000"/>
              <w:left w:val="single" w:sz="4" w:space="0" w:color="000000"/>
              <w:bottom w:val="single" w:sz="4" w:space="0" w:color="000000"/>
              <w:right w:val="single" w:sz="4" w:space="0" w:color="000000"/>
            </w:tcBorders>
          </w:tcPr>
          <w:p w14:paraId="70C0BEE1" w14:textId="77777777" w:rsidR="00B80812" w:rsidRPr="00091DDD" w:rsidRDefault="009B18CE" w:rsidP="00091DDD">
            <w:pPr>
              <w:pStyle w:val="ListParagraph"/>
              <w:numPr>
                <w:ilvl w:val="0"/>
                <w:numId w:val="44"/>
              </w:numPr>
              <w:spacing w:after="0" w:line="240" w:lineRule="auto"/>
              <w:ind w:left="360"/>
              <w:rPr>
                <w:rFonts w:ascii="Calibri" w:eastAsia="Calibri" w:hAnsi="Calibri" w:cs="Times New Roman"/>
                <w:lang w:val="fr-FR"/>
              </w:rPr>
            </w:pPr>
            <w:r w:rsidRPr="00091DDD">
              <w:rPr>
                <w:rFonts w:ascii="Calibri" w:eastAsia="Calibri" w:hAnsi="Calibri" w:cs="Times New Roman"/>
                <w:lang w:val="fr-FR"/>
              </w:rPr>
              <w:t>Establishment of a database</w:t>
            </w:r>
          </w:p>
        </w:tc>
        <w:tc>
          <w:tcPr>
            <w:tcW w:w="3510" w:type="dxa"/>
            <w:tcBorders>
              <w:top w:val="single" w:sz="4" w:space="0" w:color="000000"/>
              <w:left w:val="single" w:sz="4" w:space="0" w:color="000000"/>
              <w:bottom w:val="single" w:sz="4" w:space="0" w:color="000000"/>
              <w:right w:val="single" w:sz="4" w:space="0" w:color="000000"/>
            </w:tcBorders>
          </w:tcPr>
          <w:p w14:paraId="2D67A331" w14:textId="77777777" w:rsidR="00B80812" w:rsidRPr="00091DDD" w:rsidRDefault="009B18CE" w:rsidP="00091DDD">
            <w:pPr>
              <w:pStyle w:val="ListParagraph"/>
              <w:numPr>
                <w:ilvl w:val="0"/>
                <w:numId w:val="44"/>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MDAs responsible for security</w:t>
            </w:r>
          </w:p>
        </w:tc>
        <w:tc>
          <w:tcPr>
            <w:tcW w:w="2070" w:type="dxa"/>
            <w:tcBorders>
              <w:top w:val="single" w:sz="4" w:space="0" w:color="000000"/>
              <w:left w:val="single" w:sz="4" w:space="0" w:color="000000"/>
              <w:bottom w:val="single" w:sz="4" w:space="0" w:color="000000"/>
              <w:right w:val="single" w:sz="4" w:space="0" w:color="000000"/>
            </w:tcBorders>
          </w:tcPr>
          <w:p w14:paraId="7BEC668A" w14:textId="77777777" w:rsidR="00B80812" w:rsidRPr="00091DDD" w:rsidRDefault="009A5C85" w:rsidP="00091DDD">
            <w:pPr>
              <w:pStyle w:val="ListParagraph"/>
              <w:numPr>
                <w:ilvl w:val="0"/>
                <w:numId w:val="44"/>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Medium term</w:t>
            </w:r>
          </w:p>
        </w:tc>
      </w:tr>
      <w:tr w:rsidR="00B80812" w:rsidRPr="00091DDD" w14:paraId="066460DF" w14:textId="77777777" w:rsidTr="0091364F">
        <w:tc>
          <w:tcPr>
            <w:tcW w:w="10008" w:type="dxa"/>
            <w:gridSpan w:val="3"/>
            <w:tcBorders>
              <w:top w:val="single" w:sz="4" w:space="0" w:color="000000"/>
              <w:left w:val="single" w:sz="4" w:space="0" w:color="000000"/>
              <w:bottom w:val="single" w:sz="4" w:space="0" w:color="000000"/>
              <w:right w:val="single" w:sz="4" w:space="0" w:color="000000"/>
            </w:tcBorders>
          </w:tcPr>
          <w:p w14:paraId="625C34D9" w14:textId="77777777" w:rsidR="00B80812" w:rsidRPr="00BF0200" w:rsidRDefault="009B18CE" w:rsidP="00091DDD">
            <w:pPr>
              <w:pStyle w:val="ListParagraph"/>
              <w:numPr>
                <w:ilvl w:val="0"/>
                <w:numId w:val="42"/>
              </w:numPr>
              <w:spacing w:line="240" w:lineRule="auto"/>
              <w:rPr>
                <w:rFonts w:ascii="Calibri" w:eastAsia="Calibri" w:hAnsi="Calibri" w:cs="Times New Roman"/>
                <w:b/>
              </w:rPr>
            </w:pPr>
            <w:r w:rsidRPr="00BF0200">
              <w:rPr>
                <w:rFonts w:ascii="Calibri" w:eastAsia="Calibri" w:hAnsi="Calibri" w:cs="Times New Roman"/>
                <w:b/>
              </w:rPr>
              <w:t>Empower people with albinism to prevent and address incidents of violence</w:t>
            </w:r>
          </w:p>
        </w:tc>
      </w:tr>
      <w:tr w:rsidR="0091364F" w:rsidRPr="00091DDD" w14:paraId="69B4FAD3" w14:textId="77777777" w:rsidTr="0091364F">
        <w:tc>
          <w:tcPr>
            <w:tcW w:w="4428" w:type="dxa"/>
            <w:tcBorders>
              <w:top w:val="single" w:sz="4" w:space="0" w:color="000000"/>
              <w:left w:val="single" w:sz="4" w:space="0" w:color="000000"/>
              <w:bottom w:val="single" w:sz="4" w:space="0" w:color="000000"/>
              <w:right w:val="single" w:sz="4" w:space="0" w:color="000000"/>
            </w:tcBorders>
          </w:tcPr>
          <w:p w14:paraId="53E4FE09" w14:textId="77777777" w:rsidR="00B80812" w:rsidRPr="00BF0200" w:rsidRDefault="009B18CE" w:rsidP="00091DDD">
            <w:pPr>
              <w:pStyle w:val="ListParagraph"/>
              <w:numPr>
                <w:ilvl w:val="0"/>
                <w:numId w:val="45"/>
              </w:numPr>
              <w:spacing w:line="240" w:lineRule="auto"/>
              <w:ind w:left="360"/>
              <w:rPr>
                <w:rFonts w:ascii="Calibri" w:eastAsia="Calibri" w:hAnsi="Calibri" w:cs="Times New Roman"/>
              </w:rPr>
            </w:pPr>
            <w:r w:rsidRPr="00BF0200">
              <w:rPr>
                <w:rFonts w:ascii="Calibri" w:eastAsia="Calibri" w:hAnsi="Calibri" w:cs="Times New Roman"/>
              </w:rPr>
              <w:t>Better information on existing frameworks and legislation</w:t>
            </w:r>
          </w:p>
        </w:tc>
        <w:tc>
          <w:tcPr>
            <w:tcW w:w="3510" w:type="dxa"/>
            <w:tcBorders>
              <w:top w:val="single" w:sz="4" w:space="0" w:color="000000"/>
              <w:left w:val="single" w:sz="4" w:space="0" w:color="000000"/>
              <w:bottom w:val="single" w:sz="4" w:space="0" w:color="000000"/>
              <w:right w:val="single" w:sz="4" w:space="0" w:color="000000"/>
            </w:tcBorders>
          </w:tcPr>
          <w:p w14:paraId="12F293DC" w14:textId="77777777" w:rsidR="00B80812" w:rsidRPr="00091DDD" w:rsidRDefault="009B18CE" w:rsidP="00091DDD">
            <w:pPr>
              <w:pStyle w:val="ListParagraph"/>
              <w:numPr>
                <w:ilvl w:val="0"/>
                <w:numId w:val="45"/>
              </w:numPr>
              <w:spacing w:after="0" w:line="240" w:lineRule="auto"/>
              <w:ind w:left="342"/>
              <w:rPr>
                <w:rFonts w:ascii="Calibri" w:eastAsia="Calibri" w:hAnsi="Calibri" w:cs="Times New Roman"/>
                <w:lang w:val="fr-FR"/>
              </w:rPr>
            </w:pPr>
            <w:proofErr w:type="spellStart"/>
            <w:r w:rsidRPr="00091DDD">
              <w:rPr>
                <w:rFonts w:ascii="Calibri" w:eastAsia="Calibri" w:hAnsi="Calibri" w:cs="Times New Roman"/>
                <w:lang w:val="fr-FR"/>
              </w:rPr>
              <w:t>CSOs</w:t>
            </w:r>
            <w:proofErr w:type="spellEnd"/>
            <w:r w:rsidRPr="00091DDD">
              <w:rPr>
                <w:rFonts w:ascii="Calibri" w:eastAsia="Calibri" w:hAnsi="Calibri" w:cs="Times New Roman"/>
                <w:lang w:val="fr-FR"/>
              </w:rPr>
              <w:t xml:space="preserve">, </w:t>
            </w:r>
            <w:proofErr w:type="spellStart"/>
            <w:r w:rsidRPr="00091DDD">
              <w:rPr>
                <w:rFonts w:ascii="Calibri" w:eastAsia="Calibri" w:hAnsi="Calibri" w:cs="Times New Roman"/>
                <w:lang w:val="fr-FR"/>
              </w:rPr>
              <w:t>INGOs</w:t>
            </w:r>
            <w:proofErr w:type="spellEnd"/>
            <w:r w:rsidRPr="00091DDD">
              <w:rPr>
                <w:rFonts w:ascii="Calibri" w:eastAsia="Calibri" w:hAnsi="Calibri" w:cs="Times New Roman"/>
                <w:lang w:val="fr-FR"/>
              </w:rPr>
              <w:t xml:space="preserve">, </w:t>
            </w:r>
            <w:proofErr w:type="spellStart"/>
            <w:r w:rsidRPr="00091DDD">
              <w:rPr>
                <w:rFonts w:ascii="Calibri" w:eastAsia="Calibri" w:hAnsi="Calibri" w:cs="Times New Roman"/>
                <w:lang w:val="fr-FR"/>
              </w:rPr>
              <w:t>MDAs</w:t>
            </w:r>
            <w:proofErr w:type="spellEnd"/>
            <w:r w:rsidRPr="00091DDD">
              <w:rPr>
                <w:rFonts w:ascii="Calibri" w:eastAsia="Calibri" w:hAnsi="Calibri" w:cs="Times New Roman"/>
                <w:lang w:val="fr-FR"/>
              </w:rPr>
              <w:t xml:space="preserve"> </w:t>
            </w:r>
            <w:proofErr w:type="spellStart"/>
            <w:r w:rsidRPr="00091DDD">
              <w:rPr>
                <w:rFonts w:ascii="Calibri" w:eastAsia="Calibri" w:hAnsi="Calibri" w:cs="Times New Roman"/>
                <w:lang w:val="fr-FR"/>
              </w:rPr>
              <w:t>responsible</w:t>
            </w:r>
            <w:proofErr w:type="spellEnd"/>
            <w:r w:rsidRPr="00091DDD">
              <w:rPr>
                <w:rFonts w:ascii="Calibri" w:eastAsia="Calibri" w:hAnsi="Calibri" w:cs="Times New Roman"/>
                <w:lang w:val="fr-FR"/>
              </w:rPr>
              <w:t xml:space="preserve"> for social affairs</w:t>
            </w:r>
          </w:p>
        </w:tc>
        <w:tc>
          <w:tcPr>
            <w:tcW w:w="2070" w:type="dxa"/>
            <w:tcBorders>
              <w:top w:val="single" w:sz="4" w:space="0" w:color="000000"/>
              <w:left w:val="single" w:sz="4" w:space="0" w:color="000000"/>
              <w:bottom w:val="single" w:sz="4" w:space="0" w:color="000000"/>
              <w:right w:val="single" w:sz="4" w:space="0" w:color="000000"/>
            </w:tcBorders>
          </w:tcPr>
          <w:p w14:paraId="7F1F2AAC" w14:textId="77777777" w:rsidR="00B80812" w:rsidRPr="00091DDD" w:rsidRDefault="00DB2A27" w:rsidP="00091DDD">
            <w:pPr>
              <w:pStyle w:val="ListParagraph"/>
              <w:numPr>
                <w:ilvl w:val="0"/>
                <w:numId w:val="45"/>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S</w:t>
            </w:r>
            <w:r w:rsidR="009A5C85" w:rsidRPr="00091DDD">
              <w:rPr>
                <w:rFonts w:ascii="Calibri" w:eastAsia="Calibri" w:hAnsi="Calibri" w:cs="Times New Roman"/>
                <w:lang w:val="fr-FR"/>
              </w:rPr>
              <w:t>hort term</w:t>
            </w:r>
          </w:p>
        </w:tc>
      </w:tr>
      <w:tr w:rsidR="0091364F" w:rsidRPr="00091DDD" w14:paraId="6DFC3386" w14:textId="77777777" w:rsidTr="0091364F">
        <w:tc>
          <w:tcPr>
            <w:tcW w:w="4428" w:type="dxa"/>
            <w:tcBorders>
              <w:top w:val="single" w:sz="4" w:space="0" w:color="000000"/>
              <w:left w:val="single" w:sz="4" w:space="0" w:color="000000"/>
              <w:bottom w:val="single" w:sz="4" w:space="0" w:color="000000"/>
              <w:right w:val="single" w:sz="4" w:space="0" w:color="000000"/>
            </w:tcBorders>
          </w:tcPr>
          <w:p w14:paraId="5F0751AF" w14:textId="77777777" w:rsidR="00B80812" w:rsidRPr="00BF0200" w:rsidRDefault="00AA3007" w:rsidP="00091DDD">
            <w:pPr>
              <w:pStyle w:val="ListParagraph"/>
              <w:numPr>
                <w:ilvl w:val="0"/>
                <w:numId w:val="45"/>
              </w:numPr>
              <w:spacing w:line="240" w:lineRule="auto"/>
              <w:ind w:left="360"/>
              <w:rPr>
                <w:rFonts w:ascii="Calibri" w:eastAsia="Calibri" w:hAnsi="Calibri" w:cs="Times New Roman"/>
              </w:rPr>
            </w:pPr>
            <w:r w:rsidRPr="00BF0200">
              <w:rPr>
                <w:rFonts w:ascii="Calibri" w:eastAsia="Calibri" w:hAnsi="Calibri" w:cs="Times New Roman"/>
              </w:rPr>
              <w:t>Awareness and involvement of persons with albinism of the different initiatives regarding albinism</w:t>
            </w:r>
          </w:p>
        </w:tc>
        <w:tc>
          <w:tcPr>
            <w:tcW w:w="3510" w:type="dxa"/>
            <w:tcBorders>
              <w:top w:val="single" w:sz="4" w:space="0" w:color="000000"/>
              <w:left w:val="single" w:sz="4" w:space="0" w:color="000000"/>
              <w:bottom w:val="single" w:sz="4" w:space="0" w:color="000000"/>
              <w:right w:val="single" w:sz="4" w:space="0" w:color="000000"/>
            </w:tcBorders>
          </w:tcPr>
          <w:p w14:paraId="36D58908" w14:textId="77777777" w:rsidR="00B80812" w:rsidRPr="00091DDD" w:rsidRDefault="009B18CE" w:rsidP="00091DDD">
            <w:pPr>
              <w:pStyle w:val="ListParagraph"/>
              <w:numPr>
                <w:ilvl w:val="0"/>
                <w:numId w:val="45"/>
              </w:numPr>
              <w:spacing w:after="0" w:line="240" w:lineRule="auto"/>
              <w:ind w:left="342"/>
              <w:rPr>
                <w:rFonts w:ascii="Calibri" w:eastAsia="Calibri" w:hAnsi="Calibri" w:cs="Times New Roman"/>
                <w:lang w:val="fr-FR"/>
              </w:rPr>
            </w:pPr>
            <w:proofErr w:type="spellStart"/>
            <w:r w:rsidRPr="00091DDD">
              <w:rPr>
                <w:rFonts w:ascii="Calibri" w:eastAsia="Calibri" w:hAnsi="Calibri" w:cs="Times New Roman"/>
                <w:lang w:val="fr-FR"/>
              </w:rPr>
              <w:t>CSOs</w:t>
            </w:r>
            <w:proofErr w:type="spellEnd"/>
            <w:r w:rsidRPr="00091DDD">
              <w:rPr>
                <w:rFonts w:ascii="Calibri" w:eastAsia="Calibri" w:hAnsi="Calibri" w:cs="Times New Roman"/>
                <w:lang w:val="fr-FR"/>
              </w:rPr>
              <w:t xml:space="preserve">, </w:t>
            </w:r>
            <w:proofErr w:type="spellStart"/>
            <w:r w:rsidRPr="00091DDD">
              <w:rPr>
                <w:rFonts w:ascii="Calibri" w:eastAsia="Calibri" w:hAnsi="Calibri" w:cs="Times New Roman"/>
                <w:lang w:val="fr-FR"/>
              </w:rPr>
              <w:t>INGOs</w:t>
            </w:r>
            <w:proofErr w:type="spellEnd"/>
            <w:r w:rsidRPr="00091DDD">
              <w:rPr>
                <w:rFonts w:ascii="Calibri" w:eastAsia="Calibri" w:hAnsi="Calibri" w:cs="Times New Roman"/>
                <w:lang w:val="fr-FR"/>
              </w:rPr>
              <w:t xml:space="preserve">, </w:t>
            </w:r>
            <w:proofErr w:type="spellStart"/>
            <w:r w:rsidRPr="00091DDD">
              <w:rPr>
                <w:rFonts w:ascii="Calibri" w:eastAsia="Calibri" w:hAnsi="Calibri" w:cs="Times New Roman"/>
                <w:lang w:val="fr-FR"/>
              </w:rPr>
              <w:t>MDAs</w:t>
            </w:r>
            <w:proofErr w:type="spellEnd"/>
            <w:r w:rsidRPr="00091DDD">
              <w:rPr>
                <w:rFonts w:ascii="Calibri" w:eastAsia="Calibri" w:hAnsi="Calibri" w:cs="Times New Roman"/>
                <w:lang w:val="fr-FR"/>
              </w:rPr>
              <w:t xml:space="preserve"> </w:t>
            </w:r>
            <w:proofErr w:type="spellStart"/>
            <w:r w:rsidRPr="00091DDD">
              <w:rPr>
                <w:rFonts w:ascii="Calibri" w:eastAsia="Calibri" w:hAnsi="Calibri" w:cs="Times New Roman"/>
                <w:lang w:val="fr-FR"/>
              </w:rPr>
              <w:t>responsible</w:t>
            </w:r>
            <w:proofErr w:type="spellEnd"/>
            <w:r w:rsidRPr="00091DDD">
              <w:rPr>
                <w:rFonts w:ascii="Calibri" w:eastAsia="Calibri" w:hAnsi="Calibri" w:cs="Times New Roman"/>
                <w:lang w:val="fr-FR"/>
              </w:rPr>
              <w:t xml:space="preserve"> for social affairs</w:t>
            </w:r>
          </w:p>
        </w:tc>
        <w:tc>
          <w:tcPr>
            <w:tcW w:w="2070" w:type="dxa"/>
            <w:tcBorders>
              <w:top w:val="single" w:sz="4" w:space="0" w:color="000000"/>
              <w:left w:val="single" w:sz="4" w:space="0" w:color="000000"/>
              <w:bottom w:val="single" w:sz="4" w:space="0" w:color="000000"/>
              <w:right w:val="single" w:sz="4" w:space="0" w:color="000000"/>
            </w:tcBorders>
          </w:tcPr>
          <w:p w14:paraId="38F6C54F" w14:textId="77777777" w:rsidR="00B80812" w:rsidRPr="00091DDD" w:rsidRDefault="00DB2A27" w:rsidP="00091DDD">
            <w:pPr>
              <w:pStyle w:val="ListParagraph"/>
              <w:numPr>
                <w:ilvl w:val="0"/>
                <w:numId w:val="45"/>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S</w:t>
            </w:r>
            <w:r w:rsidR="009A5C85" w:rsidRPr="00091DDD">
              <w:rPr>
                <w:rFonts w:ascii="Calibri" w:eastAsia="Calibri" w:hAnsi="Calibri" w:cs="Times New Roman"/>
                <w:lang w:val="fr-FR"/>
              </w:rPr>
              <w:t>hort term</w:t>
            </w:r>
          </w:p>
        </w:tc>
      </w:tr>
      <w:tr w:rsidR="0091364F" w:rsidRPr="00091DDD" w14:paraId="66B04E32" w14:textId="77777777" w:rsidTr="0091364F">
        <w:tc>
          <w:tcPr>
            <w:tcW w:w="4428" w:type="dxa"/>
            <w:tcBorders>
              <w:top w:val="single" w:sz="4" w:space="0" w:color="000000"/>
              <w:left w:val="single" w:sz="4" w:space="0" w:color="000000"/>
              <w:bottom w:val="single" w:sz="4" w:space="0" w:color="000000"/>
              <w:right w:val="single" w:sz="4" w:space="0" w:color="000000"/>
            </w:tcBorders>
          </w:tcPr>
          <w:p w14:paraId="7F5194FC" w14:textId="77777777" w:rsidR="00B80812" w:rsidRPr="00BF0200" w:rsidRDefault="00AA3007" w:rsidP="00091DDD">
            <w:pPr>
              <w:pStyle w:val="ListParagraph"/>
              <w:numPr>
                <w:ilvl w:val="0"/>
                <w:numId w:val="45"/>
              </w:numPr>
              <w:spacing w:line="240" w:lineRule="auto"/>
              <w:ind w:left="360"/>
              <w:rPr>
                <w:rFonts w:ascii="Calibri" w:eastAsia="Calibri" w:hAnsi="Calibri" w:cs="Times New Roman"/>
              </w:rPr>
            </w:pPr>
            <w:r w:rsidRPr="00BF0200">
              <w:rPr>
                <w:rFonts w:ascii="Calibri" w:eastAsia="Calibri" w:hAnsi="Calibri" w:cs="Times New Roman"/>
              </w:rPr>
              <w:t>Develop programs consisting of ring of protection</w:t>
            </w:r>
          </w:p>
        </w:tc>
        <w:tc>
          <w:tcPr>
            <w:tcW w:w="3510" w:type="dxa"/>
            <w:tcBorders>
              <w:top w:val="single" w:sz="4" w:space="0" w:color="000000"/>
              <w:left w:val="single" w:sz="4" w:space="0" w:color="000000"/>
              <w:bottom w:val="single" w:sz="4" w:space="0" w:color="000000"/>
              <w:right w:val="single" w:sz="4" w:space="0" w:color="000000"/>
            </w:tcBorders>
          </w:tcPr>
          <w:p w14:paraId="77CD8ABE" w14:textId="77777777" w:rsidR="00B80812" w:rsidRPr="00BF0200" w:rsidRDefault="009B18CE" w:rsidP="00091DDD">
            <w:pPr>
              <w:pStyle w:val="ListParagraph"/>
              <w:numPr>
                <w:ilvl w:val="0"/>
                <w:numId w:val="45"/>
              </w:numPr>
              <w:spacing w:after="0" w:line="240" w:lineRule="auto"/>
              <w:ind w:left="342"/>
              <w:rPr>
                <w:rFonts w:ascii="Calibri" w:eastAsia="Calibri" w:hAnsi="Calibri" w:cs="Times New Roman"/>
              </w:rPr>
            </w:pPr>
            <w:r w:rsidRPr="00BF0200">
              <w:rPr>
                <w:rFonts w:ascii="Calibri" w:eastAsia="Calibri" w:hAnsi="Calibri" w:cs="Times New Roman"/>
              </w:rPr>
              <w:t xml:space="preserve">MDAs </w:t>
            </w:r>
            <w:proofErr w:type="spellStart"/>
            <w:r w:rsidRPr="00BF0200">
              <w:rPr>
                <w:rFonts w:ascii="Calibri" w:eastAsia="Calibri" w:hAnsi="Calibri" w:cs="Times New Roman"/>
              </w:rPr>
              <w:t>reponsible</w:t>
            </w:r>
            <w:proofErr w:type="spellEnd"/>
            <w:r w:rsidRPr="00BF0200">
              <w:rPr>
                <w:rFonts w:ascii="Calibri" w:eastAsia="Calibri" w:hAnsi="Calibri" w:cs="Times New Roman"/>
              </w:rPr>
              <w:t xml:space="preserve"> for planning, CSOs, INGOs</w:t>
            </w:r>
          </w:p>
        </w:tc>
        <w:tc>
          <w:tcPr>
            <w:tcW w:w="2070" w:type="dxa"/>
            <w:tcBorders>
              <w:top w:val="single" w:sz="4" w:space="0" w:color="000000"/>
              <w:left w:val="single" w:sz="4" w:space="0" w:color="000000"/>
              <w:bottom w:val="single" w:sz="4" w:space="0" w:color="000000"/>
              <w:right w:val="single" w:sz="4" w:space="0" w:color="000000"/>
            </w:tcBorders>
          </w:tcPr>
          <w:p w14:paraId="23509D53" w14:textId="77777777" w:rsidR="00B80812" w:rsidRPr="00091DDD" w:rsidRDefault="00DB2A27" w:rsidP="00091DDD">
            <w:pPr>
              <w:pStyle w:val="ListParagraph"/>
              <w:numPr>
                <w:ilvl w:val="0"/>
                <w:numId w:val="45"/>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S</w:t>
            </w:r>
            <w:r w:rsidR="009A5C85" w:rsidRPr="00091DDD">
              <w:rPr>
                <w:rFonts w:ascii="Calibri" w:eastAsia="Calibri" w:hAnsi="Calibri" w:cs="Times New Roman"/>
                <w:lang w:val="fr-FR"/>
              </w:rPr>
              <w:t xml:space="preserve">hort </w:t>
            </w:r>
            <w:proofErr w:type="spellStart"/>
            <w:r w:rsidR="009A5C85" w:rsidRPr="00091DDD">
              <w:rPr>
                <w:rFonts w:ascii="Calibri" w:eastAsia="Calibri" w:hAnsi="Calibri" w:cs="Times New Roman"/>
                <w:lang w:val="fr-FR"/>
              </w:rPr>
              <w:t>term</w:t>
            </w:r>
            <w:proofErr w:type="spellEnd"/>
          </w:p>
        </w:tc>
      </w:tr>
      <w:tr w:rsidR="0091364F" w:rsidRPr="00091DDD" w14:paraId="6E366A72" w14:textId="77777777" w:rsidTr="0091364F">
        <w:tc>
          <w:tcPr>
            <w:tcW w:w="4428" w:type="dxa"/>
            <w:tcBorders>
              <w:top w:val="single" w:sz="4" w:space="0" w:color="000000"/>
              <w:left w:val="single" w:sz="4" w:space="0" w:color="000000"/>
              <w:bottom w:val="single" w:sz="4" w:space="0" w:color="000000"/>
              <w:right w:val="single" w:sz="4" w:space="0" w:color="000000"/>
            </w:tcBorders>
          </w:tcPr>
          <w:p w14:paraId="14B4B43A" w14:textId="77777777" w:rsidR="00B80812" w:rsidRPr="00BF0200" w:rsidRDefault="00AA3007" w:rsidP="00091DDD">
            <w:pPr>
              <w:pStyle w:val="ListParagraph"/>
              <w:numPr>
                <w:ilvl w:val="0"/>
                <w:numId w:val="45"/>
              </w:numPr>
              <w:spacing w:line="240" w:lineRule="auto"/>
              <w:ind w:left="360"/>
              <w:rPr>
                <w:rFonts w:ascii="Calibri" w:eastAsia="Calibri" w:hAnsi="Calibri" w:cs="Times New Roman"/>
              </w:rPr>
            </w:pPr>
            <w:r w:rsidRPr="00BF0200">
              <w:rPr>
                <w:rFonts w:ascii="Calibri" w:eastAsia="Calibri" w:hAnsi="Calibri" w:cs="Times New Roman"/>
              </w:rPr>
              <w:t>Provide mobile phones to people with albinism</w:t>
            </w:r>
          </w:p>
        </w:tc>
        <w:tc>
          <w:tcPr>
            <w:tcW w:w="3510" w:type="dxa"/>
            <w:tcBorders>
              <w:top w:val="single" w:sz="4" w:space="0" w:color="000000"/>
              <w:left w:val="single" w:sz="4" w:space="0" w:color="000000"/>
              <w:bottom w:val="single" w:sz="4" w:space="0" w:color="000000"/>
              <w:right w:val="single" w:sz="4" w:space="0" w:color="000000"/>
            </w:tcBorders>
          </w:tcPr>
          <w:p w14:paraId="7372C34C" w14:textId="77777777" w:rsidR="00B80812" w:rsidRPr="00BF0200" w:rsidRDefault="009B18CE" w:rsidP="00091DDD">
            <w:pPr>
              <w:pStyle w:val="ListParagraph"/>
              <w:numPr>
                <w:ilvl w:val="0"/>
                <w:numId w:val="45"/>
              </w:numPr>
              <w:spacing w:after="0" w:line="240" w:lineRule="auto"/>
              <w:ind w:left="342"/>
              <w:rPr>
                <w:rFonts w:ascii="Calibri" w:eastAsia="Calibri" w:hAnsi="Calibri" w:cs="Times New Roman"/>
              </w:rPr>
            </w:pPr>
            <w:r w:rsidRPr="00BF0200">
              <w:rPr>
                <w:rFonts w:ascii="Calibri" w:eastAsia="Calibri" w:hAnsi="Calibri" w:cs="Times New Roman"/>
              </w:rPr>
              <w:t>CSOs, INGOs, MDAs responsible for social affairs and security</w:t>
            </w:r>
          </w:p>
        </w:tc>
        <w:tc>
          <w:tcPr>
            <w:tcW w:w="2070" w:type="dxa"/>
            <w:tcBorders>
              <w:top w:val="single" w:sz="4" w:space="0" w:color="000000"/>
              <w:left w:val="single" w:sz="4" w:space="0" w:color="000000"/>
              <w:bottom w:val="single" w:sz="4" w:space="0" w:color="000000"/>
              <w:right w:val="single" w:sz="4" w:space="0" w:color="000000"/>
            </w:tcBorders>
          </w:tcPr>
          <w:p w14:paraId="14BB3D96" w14:textId="77777777" w:rsidR="00B80812" w:rsidRPr="00091DDD" w:rsidRDefault="00DB2A27" w:rsidP="00091DDD">
            <w:pPr>
              <w:pStyle w:val="ListParagraph"/>
              <w:numPr>
                <w:ilvl w:val="0"/>
                <w:numId w:val="45"/>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S</w:t>
            </w:r>
            <w:r w:rsidR="009A5C85" w:rsidRPr="00091DDD">
              <w:rPr>
                <w:rFonts w:ascii="Calibri" w:eastAsia="Calibri" w:hAnsi="Calibri" w:cs="Times New Roman"/>
                <w:lang w:val="fr-FR"/>
              </w:rPr>
              <w:t xml:space="preserve">hort </w:t>
            </w:r>
            <w:proofErr w:type="spellStart"/>
            <w:r w:rsidR="009A5C85" w:rsidRPr="00091DDD">
              <w:rPr>
                <w:rFonts w:ascii="Calibri" w:eastAsia="Calibri" w:hAnsi="Calibri" w:cs="Times New Roman"/>
                <w:lang w:val="fr-FR"/>
              </w:rPr>
              <w:t>term</w:t>
            </w:r>
            <w:proofErr w:type="spellEnd"/>
          </w:p>
        </w:tc>
      </w:tr>
      <w:tr w:rsidR="00B80812" w:rsidRPr="00091DDD" w14:paraId="191DE2E8" w14:textId="77777777" w:rsidTr="0091364F">
        <w:tc>
          <w:tcPr>
            <w:tcW w:w="10008" w:type="dxa"/>
            <w:gridSpan w:val="3"/>
            <w:tcBorders>
              <w:top w:val="single" w:sz="4" w:space="0" w:color="000000"/>
              <w:left w:val="single" w:sz="4" w:space="0" w:color="000000"/>
              <w:bottom w:val="single" w:sz="4" w:space="0" w:color="000000"/>
              <w:right w:val="single" w:sz="4" w:space="0" w:color="000000"/>
            </w:tcBorders>
          </w:tcPr>
          <w:p w14:paraId="389E9824" w14:textId="77777777" w:rsidR="00AA3007" w:rsidRPr="00091DDD" w:rsidRDefault="00AA3007" w:rsidP="00091DDD">
            <w:pPr>
              <w:pStyle w:val="ListParagraph"/>
              <w:numPr>
                <w:ilvl w:val="0"/>
                <w:numId w:val="42"/>
              </w:numPr>
              <w:spacing w:line="240" w:lineRule="auto"/>
              <w:rPr>
                <w:rFonts w:ascii="Calibri" w:hAnsi="Calibri" w:cs="Times New Roman"/>
                <w:b/>
              </w:rPr>
            </w:pPr>
            <w:r w:rsidRPr="00091DDD">
              <w:rPr>
                <w:rFonts w:ascii="Calibri" w:hAnsi="Calibri" w:cs="Times New Roman"/>
                <w:b/>
              </w:rPr>
              <w:t>Increase monitoring and reporting of attacks against persons with albinism</w:t>
            </w:r>
          </w:p>
          <w:p w14:paraId="373F7951" w14:textId="77777777" w:rsidR="00B80812" w:rsidRPr="00BF0200" w:rsidRDefault="00B80812" w:rsidP="00091DDD">
            <w:pPr>
              <w:spacing w:line="240" w:lineRule="auto"/>
              <w:contextualSpacing/>
              <w:rPr>
                <w:rFonts w:ascii="Calibri" w:eastAsia="Calibri" w:hAnsi="Calibri" w:cs="Times New Roman"/>
                <w:b/>
              </w:rPr>
            </w:pPr>
          </w:p>
        </w:tc>
      </w:tr>
      <w:tr w:rsidR="0091364F" w:rsidRPr="00091DDD" w14:paraId="29F3FDA5" w14:textId="77777777" w:rsidTr="0091364F">
        <w:tc>
          <w:tcPr>
            <w:tcW w:w="4428" w:type="dxa"/>
            <w:tcBorders>
              <w:top w:val="single" w:sz="4" w:space="0" w:color="000000"/>
              <w:left w:val="single" w:sz="4" w:space="0" w:color="000000"/>
              <w:bottom w:val="single" w:sz="4" w:space="0" w:color="000000"/>
              <w:right w:val="single" w:sz="4" w:space="0" w:color="000000"/>
            </w:tcBorders>
          </w:tcPr>
          <w:p w14:paraId="2A96A6E3" w14:textId="77777777" w:rsidR="00B80812" w:rsidRPr="00BF0200" w:rsidRDefault="00D76C1E" w:rsidP="00091DDD">
            <w:pPr>
              <w:pStyle w:val="ListParagraph"/>
              <w:numPr>
                <w:ilvl w:val="0"/>
                <w:numId w:val="46"/>
              </w:numPr>
              <w:spacing w:line="240" w:lineRule="auto"/>
              <w:ind w:left="360"/>
              <w:rPr>
                <w:rFonts w:ascii="Calibri" w:eastAsia="Calibri" w:hAnsi="Calibri" w:cs="Times New Roman"/>
              </w:rPr>
            </w:pPr>
            <w:r w:rsidRPr="00BF0200">
              <w:rPr>
                <w:rFonts w:ascii="Calibri" w:eastAsia="Calibri" w:hAnsi="Calibri" w:cs="Times New Roman"/>
              </w:rPr>
              <w:t>T</w:t>
            </w:r>
            <w:r w:rsidR="00AA3007" w:rsidRPr="00BF0200">
              <w:rPr>
                <w:rFonts w:ascii="Calibri" w:eastAsia="Calibri" w:hAnsi="Calibri" w:cs="Times New Roman"/>
              </w:rPr>
              <w:t xml:space="preserve">raining of law enforcement agencies as well as community leaders, as well as migration officers </w:t>
            </w:r>
          </w:p>
        </w:tc>
        <w:tc>
          <w:tcPr>
            <w:tcW w:w="3510" w:type="dxa"/>
            <w:tcBorders>
              <w:top w:val="single" w:sz="4" w:space="0" w:color="000000"/>
              <w:left w:val="single" w:sz="4" w:space="0" w:color="000000"/>
              <w:bottom w:val="single" w:sz="4" w:space="0" w:color="000000"/>
              <w:right w:val="single" w:sz="4" w:space="0" w:color="000000"/>
            </w:tcBorders>
          </w:tcPr>
          <w:p w14:paraId="708D2CAD" w14:textId="77777777" w:rsidR="00B80812" w:rsidRPr="00BF0200" w:rsidRDefault="009B18CE" w:rsidP="00091DDD">
            <w:pPr>
              <w:pStyle w:val="ListParagraph"/>
              <w:numPr>
                <w:ilvl w:val="0"/>
                <w:numId w:val="46"/>
              </w:numPr>
              <w:spacing w:after="0" w:line="240" w:lineRule="auto"/>
              <w:ind w:left="342"/>
              <w:rPr>
                <w:rFonts w:ascii="Calibri" w:eastAsia="Calibri" w:hAnsi="Calibri" w:cs="Times New Roman"/>
              </w:rPr>
            </w:pPr>
            <w:r w:rsidRPr="00BF0200">
              <w:rPr>
                <w:rFonts w:ascii="Calibri" w:eastAsia="Calibri" w:hAnsi="Calibri" w:cs="Times New Roman"/>
              </w:rPr>
              <w:t>MDAs responsible for social affairs and security</w:t>
            </w:r>
          </w:p>
        </w:tc>
        <w:tc>
          <w:tcPr>
            <w:tcW w:w="2070" w:type="dxa"/>
            <w:tcBorders>
              <w:top w:val="single" w:sz="4" w:space="0" w:color="000000"/>
              <w:left w:val="single" w:sz="4" w:space="0" w:color="000000"/>
              <w:bottom w:val="single" w:sz="4" w:space="0" w:color="000000"/>
              <w:right w:val="single" w:sz="4" w:space="0" w:color="000000"/>
            </w:tcBorders>
          </w:tcPr>
          <w:p w14:paraId="72F7DD5C" w14:textId="77777777" w:rsidR="00B80812" w:rsidRPr="00091DDD" w:rsidRDefault="00D76C1E" w:rsidP="00091DDD">
            <w:pPr>
              <w:pStyle w:val="ListParagraph"/>
              <w:numPr>
                <w:ilvl w:val="0"/>
                <w:numId w:val="46"/>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S</w:t>
            </w:r>
            <w:r w:rsidR="009A5C85" w:rsidRPr="00091DDD">
              <w:rPr>
                <w:rFonts w:ascii="Calibri" w:eastAsia="Calibri" w:hAnsi="Calibri" w:cs="Times New Roman"/>
                <w:lang w:val="fr-FR"/>
              </w:rPr>
              <w:t xml:space="preserve">hort </w:t>
            </w:r>
            <w:proofErr w:type="spellStart"/>
            <w:r w:rsidR="009A5C85" w:rsidRPr="00091DDD">
              <w:rPr>
                <w:rFonts w:ascii="Calibri" w:eastAsia="Calibri" w:hAnsi="Calibri" w:cs="Times New Roman"/>
                <w:lang w:val="fr-FR"/>
              </w:rPr>
              <w:t>term</w:t>
            </w:r>
            <w:proofErr w:type="spellEnd"/>
          </w:p>
        </w:tc>
      </w:tr>
      <w:tr w:rsidR="0091364F" w:rsidRPr="00091DDD" w14:paraId="7B76A434" w14:textId="77777777" w:rsidTr="0091364F">
        <w:tc>
          <w:tcPr>
            <w:tcW w:w="4428" w:type="dxa"/>
            <w:tcBorders>
              <w:top w:val="single" w:sz="4" w:space="0" w:color="000000"/>
              <w:left w:val="single" w:sz="4" w:space="0" w:color="000000"/>
              <w:bottom w:val="single" w:sz="4" w:space="0" w:color="000000"/>
              <w:right w:val="single" w:sz="4" w:space="0" w:color="000000"/>
            </w:tcBorders>
          </w:tcPr>
          <w:p w14:paraId="10567A16" w14:textId="77777777" w:rsidR="00B80812" w:rsidRPr="00BF0200" w:rsidRDefault="00AA3007" w:rsidP="00091DDD">
            <w:pPr>
              <w:pStyle w:val="ListParagraph"/>
              <w:numPr>
                <w:ilvl w:val="0"/>
                <w:numId w:val="46"/>
              </w:numPr>
              <w:spacing w:line="240" w:lineRule="auto"/>
              <w:ind w:left="360"/>
              <w:rPr>
                <w:rFonts w:ascii="Calibri" w:eastAsia="Calibri" w:hAnsi="Calibri" w:cs="Times New Roman"/>
              </w:rPr>
            </w:pPr>
            <w:r w:rsidRPr="00BF0200">
              <w:rPr>
                <w:rFonts w:ascii="Calibri" w:eastAsia="Calibri" w:hAnsi="Calibri" w:cs="Times New Roman"/>
              </w:rPr>
              <w:t>Increase community awareness on legal processes</w:t>
            </w:r>
          </w:p>
        </w:tc>
        <w:tc>
          <w:tcPr>
            <w:tcW w:w="3510" w:type="dxa"/>
            <w:tcBorders>
              <w:top w:val="single" w:sz="4" w:space="0" w:color="000000"/>
              <w:left w:val="single" w:sz="4" w:space="0" w:color="000000"/>
              <w:bottom w:val="single" w:sz="4" w:space="0" w:color="000000"/>
              <w:right w:val="single" w:sz="4" w:space="0" w:color="000000"/>
            </w:tcBorders>
          </w:tcPr>
          <w:p w14:paraId="60965AFB" w14:textId="77777777" w:rsidR="00B80812" w:rsidRPr="00BF0200" w:rsidRDefault="009B18CE" w:rsidP="00091DDD">
            <w:pPr>
              <w:pStyle w:val="ListParagraph"/>
              <w:numPr>
                <w:ilvl w:val="0"/>
                <w:numId w:val="46"/>
              </w:numPr>
              <w:spacing w:after="0" w:line="240" w:lineRule="auto"/>
              <w:ind w:left="342" w:hanging="342"/>
              <w:rPr>
                <w:rFonts w:ascii="Calibri" w:eastAsia="Calibri" w:hAnsi="Calibri" w:cs="Times New Roman"/>
              </w:rPr>
            </w:pPr>
            <w:r w:rsidRPr="00BF0200">
              <w:rPr>
                <w:rFonts w:ascii="Calibri" w:eastAsia="Calibri" w:hAnsi="Calibri" w:cs="Times New Roman"/>
              </w:rPr>
              <w:t>CSOs, INGOs, MDAs responsible for social affairs and justice</w:t>
            </w:r>
          </w:p>
        </w:tc>
        <w:tc>
          <w:tcPr>
            <w:tcW w:w="2070" w:type="dxa"/>
            <w:tcBorders>
              <w:top w:val="single" w:sz="4" w:space="0" w:color="000000"/>
              <w:left w:val="single" w:sz="4" w:space="0" w:color="000000"/>
              <w:bottom w:val="single" w:sz="4" w:space="0" w:color="000000"/>
              <w:right w:val="single" w:sz="4" w:space="0" w:color="000000"/>
            </w:tcBorders>
          </w:tcPr>
          <w:p w14:paraId="032D49D8" w14:textId="77777777" w:rsidR="00B80812" w:rsidRPr="00091DDD" w:rsidRDefault="00D76C1E" w:rsidP="00091DDD">
            <w:pPr>
              <w:pStyle w:val="ListParagraph"/>
              <w:numPr>
                <w:ilvl w:val="0"/>
                <w:numId w:val="46"/>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S</w:t>
            </w:r>
            <w:r w:rsidR="009A5C85" w:rsidRPr="00091DDD">
              <w:rPr>
                <w:rFonts w:ascii="Calibri" w:eastAsia="Calibri" w:hAnsi="Calibri" w:cs="Times New Roman"/>
                <w:lang w:val="fr-FR"/>
              </w:rPr>
              <w:t xml:space="preserve">hort </w:t>
            </w:r>
            <w:proofErr w:type="spellStart"/>
            <w:r w:rsidR="009A5C85" w:rsidRPr="00091DDD">
              <w:rPr>
                <w:rFonts w:ascii="Calibri" w:eastAsia="Calibri" w:hAnsi="Calibri" w:cs="Times New Roman"/>
                <w:lang w:val="fr-FR"/>
              </w:rPr>
              <w:t>term</w:t>
            </w:r>
            <w:proofErr w:type="spellEnd"/>
          </w:p>
        </w:tc>
      </w:tr>
      <w:tr w:rsidR="0091364F" w:rsidRPr="00091DDD" w14:paraId="7DC6CD03" w14:textId="77777777" w:rsidTr="0091364F">
        <w:tc>
          <w:tcPr>
            <w:tcW w:w="4428" w:type="dxa"/>
            <w:tcBorders>
              <w:top w:val="single" w:sz="4" w:space="0" w:color="000000"/>
              <w:left w:val="single" w:sz="4" w:space="0" w:color="000000"/>
              <w:bottom w:val="single" w:sz="4" w:space="0" w:color="000000"/>
              <w:right w:val="single" w:sz="4" w:space="0" w:color="000000"/>
            </w:tcBorders>
          </w:tcPr>
          <w:p w14:paraId="11865CB3" w14:textId="77777777" w:rsidR="00B80812" w:rsidRPr="00BF0200" w:rsidRDefault="00AA3007" w:rsidP="00091DDD">
            <w:pPr>
              <w:pStyle w:val="ListParagraph"/>
              <w:numPr>
                <w:ilvl w:val="0"/>
                <w:numId w:val="46"/>
              </w:numPr>
              <w:spacing w:line="240" w:lineRule="auto"/>
              <w:ind w:left="360"/>
              <w:rPr>
                <w:rFonts w:ascii="Calibri" w:eastAsia="Calibri" w:hAnsi="Calibri" w:cs="Times New Roman"/>
              </w:rPr>
            </w:pPr>
            <w:r w:rsidRPr="00BF0200">
              <w:rPr>
                <w:rFonts w:ascii="Calibri" w:eastAsia="Calibri" w:hAnsi="Calibri" w:cs="Times New Roman"/>
              </w:rPr>
              <w:t>Considering the use of plea bargaining</w:t>
            </w:r>
          </w:p>
        </w:tc>
        <w:tc>
          <w:tcPr>
            <w:tcW w:w="3510" w:type="dxa"/>
            <w:tcBorders>
              <w:top w:val="single" w:sz="4" w:space="0" w:color="000000"/>
              <w:left w:val="single" w:sz="4" w:space="0" w:color="000000"/>
              <w:bottom w:val="single" w:sz="4" w:space="0" w:color="000000"/>
              <w:right w:val="single" w:sz="4" w:space="0" w:color="000000"/>
            </w:tcBorders>
          </w:tcPr>
          <w:p w14:paraId="6A9F0888" w14:textId="77777777" w:rsidR="00B80812" w:rsidRPr="00BF0200" w:rsidRDefault="009B18CE" w:rsidP="00091DDD">
            <w:pPr>
              <w:pStyle w:val="ListParagraph"/>
              <w:numPr>
                <w:ilvl w:val="0"/>
                <w:numId w:val="46"/>
              </w:numPr>
              <w:spacing w:after="0" w:line="240" w:lineRule="auto"/>
              <w:ind w:left="342"/>
              <w:rPr>
                <w:rFonts w:ascii="Calibri" w:eastAsia="Calibri" w:hAnsi="Calibri" w:cs="Times New Roman"/>
              </w:rPr>
            </w:pPr>
            <w:r w:rsidRPr="00BF0200">
              <w:rPr>
                <w:rFonts w:ascii="Calibri" w:eastAsia="Calibri" w:hAnsi="Calibri" w:cs="Times New Roman"/>
              </w:rPr>
              <w:t>MDAs responsible for social affairs and security</w:t>
            </w:r>
          </w:p>
        </w:tc>
        <w:tc>
          <w:tcPr>
            <w:tcW w:w="2070" w:type="dxa"/>
            <w:tcBorders>
              <w:top w:val="single" w:sz="4" w:space="0" w:color="000000"/>
              <w:left w:val="single" w:sz="4" w:space="0" w:color="000000"/>
              <w:bottom w:val="single" w:sz="4" w:space="0" w:color="000000"/>
              <w:right w:val="single" w:sz="4" w:space="0" w:color="000000"/>
            </w:tcBorders>
          </w:tcPr>
          <w:p w14:paraId="72172A83" w14:textId="77777777" w:rsidR="00B80812" w:rsidRPr="00091DDD" w:rsidRDefault="00D76C1E" w:rsidP="00091DDD">
            <w:pPr>
              <w:pStyle w:val="ListParagraph"/>
              <w:numPr>
                <w:ilvl w:val="0"/>
                <w:numId w:val="46"/>
              </w:numPr>
              <w:spacing w:after="0" w:line="240" w:lineRule="auto"/>
              <w:ind w:left="342"/>
              <w:rPr>
                <w:rFonts w:ascii="Calibri" w:eastAsia="Calibri" w:hAnsi="Calibri" w:cs="Times New Roman"/>
                <w:lang w:val="fr-FR"/>
              </w:rPr>
            </w:pPr>
            <w:r w:rsidRPr="00091DDD">
              <w:rPr>
                <w:rFonts w:ascii="Calibri" w:eastAsia="Calibri" w:hAnsi="Calibri" w:cs="Times New Roman"/>
                <w:lang w:val="fr-FR"/>
              </w:rPr>
              <w:t>S</w:t>
            </w:r>
            <w:r w:rsidR="009A5C85" w:rsidRPr="00091DDD">
              <w:rPr>
                <w:rFonts w:ascii="Calibri" w:eastAsia="Calibri" w:hAnsi="Calibri" w:cs="Times New Roman"/>
                <w:lang w:val="fr-FR"/>
              </w:rPr>
              <w:t xml:space="preserve">hort </w:t>
            </w:r>
            <w:proofErr w:type="spellStart"/>
            <w:r w:rsidR="009A5C85" w:rsidRPr="00091DDD">
              <w:rPr>
                <w:rFonts w:ascii="Calibri" w:eastAsia="Calibri" w:hAnsi="Calibri" w:cs="Times New Roman"/>
                <w:lang w:val="fr-FR"/>
              </w:rPr>
              <w:t>term</w:t>
            </w:r>
            <w:proofErr w:type="spellEnd"/>
          </w:p>
        </w:tc>
      </w:tr>
      <w:tr w:rsidR="00D76C1E" w:rsidRPr="00091DDD" w14:paraId="65046771" w14:textId="77777777" w:rsidTr="00D76C1E">
        <w:tc>
          <w:tcPr>
            <w:tcW w:w="10008" w:type="dxa"/>
            <w:gridSpan w:val="3"/>
            <w:tcBorders>
              <w:top w:val="single" w:sz="4" w:space="0" w:color="000000"/>
              <w:left w:val="single" w:sz="4" w:space="0" w:color="000000"/>
              <w:bottom w:val="single" w:sz="4" w:space="0" w:color="000000"/>
              <w:right w:val="single" w:sz="4" w:space="0" w:color="000000"/>
            </w:tcBorders>
          </w:tcPr>
          <w:p w14:paraId="4EB3DBCF" w14:textId="77777777" w:rsidR="00D76C1E" w:rsidRPr="00BF0200" w:rsidRDefault="00D76C1E" w:rsidP="00091DDD">
            <w:pPr>
              <w:spacing w:after="0" w:line="240" w:lineRule="auto"/>
              <w:ind w:left="360"/>
              <w:rPr>
                <w:rFonts w:ascii="Calibri" w:eastAsia="Calibri" w:hAnsi="Calibri" w:cs="Times New Roman"/>
              </w:rPr>
            </w:pPr>
            <w:r w:rsidRPr="00BF0200">
              <w:rPr>
                <w:rFonts w:ascii="Calibri" w:eastAsia="Calibri" w:hAnsi="Calibri" w:cs="Times New Roman"/>
              </w:rPr>
              <w:lastRenderedPageBreak/>
              <w:t>Continuously monitor and evaluate the impact of the implementation (or lack thereof) of the specific measures</w:t>
            </w:r>
          </w:p>
        </w:tc>
      </w:tr>
      <w:tr w:rsidR="00B80812" w:rsidRPr="00091DDD" w14:paraId="4ECDEE59" w14:textId="77777777" w:rsidTr="0091364F">
        <w:tc>
          <w:tcPr>
            <w:tcW w:w="10008" w:type="dxa"/>
            <w:gridSpan w:val="3"/>
            <w:tcBorders>
              <w:top w:val="single" w:sz="4" w:space="0" w:color="000000"/>
              <w:left w:val="single" w:sz="4" w:space="0" w:color="000000"/>
              <w:bottom w:val="single" w:sz="4" w:space="0" w:color="000000"/>
              <w:right w:val="single" w:sz="4" w:space="0" w:color="000000"/>
            </w:tcBorders>
          </w:tcPr>
          <w:p w14:paraId="750152AF" w14:textId="77777777" w:rsidR="00B80812" w:rsidRPr="00BF0200" w:rsidRDefault="00AA3007" w:rsidP="00091DDD">
            <w:pPr>
              <w:pStyle w:val="ListParagraph"/>
              <w:numPr>
                <w:ilvl w:val="0"/>
                <w:numId w:val="42"/>
              </w:numPr>
              <w:spacing w:after="0" w:line="240" w:lineRule="auto"/>
              <w:rPr>
                <w:rFonts w:ascii="Calibri" w:eastAsia="Calibri" w:hAnsi="Calibri" w:cs="Times New Roman"/>
                <w:b/>
              </w:rPr>
            </w:pPr>
            <w:r w:rsidRPr="00BF0200">
              <w:rPr>
                <w:rFonts w:ascii="Calibri" w:eastAsia="Calibri" w:hAnsi="Calibri" w:cs="Times New Roman"/>
                <w:b/>
              </w:rPr>
              <w:t>Support the protective role of the family</w:t>
            </w:r>
          </w:p>
        </w:tc>
      </w:tr>
      <w:tr w:rsidR="00D76C1E" w:rsidRPr="00091DDD" w14:paraId="50310243" w14:textId="77777777" w:rsidTr="00D76C1E">
        <w:tc>
          <w:tcPr>
            <w:tcW w:w="10008" w:type="dxa"/>
            <w:gridSpan w:val="3"/>
            <w:tcBorders>
              <w:top w:val="single" w:sz="4" w:space="0" w:color="000000"/>
              <w:left w:val="single" w:sz="4" w:space="0" w:color="000000"/>
              <w:bottom w:val="single" w:sz="4" w:space="0" w:color="000000"/>
              <w:right w:val="single" w:sz="4" w:space="0" w:color="000000"/>
            </w:tcBorders>
          </w:tcPr>
          <w:p w14:paraId="4D3DA007" w14:textId="77777777" w:rsidR="00D76C1E" w:rsidRPr="00BF0200" w:rsidRDefault="00D76C1E" w:rsidP="00091DDD">
            <w:pPr>
              <w:pStyle w:val="ListParagraph"/>
              <w:numPr>
                <w:ilvl w:val="0"/>
                <w:numId w:val="47"/>
              </w:numPr>
              <w:spacing w:after="0" w:line="240" w:lineRule="auto"/>
              <w:ind w:left="360"/>
              <w:rPr>
                <w:rFonts w:ascii="Calibri" w:eastAsia="Calibri" w:hAnsi="Calibri" w:cs="Times New Roman"/>
              </w:rPr>
            </w:pPr>
            <w:r w:rsidRPr="00BF0200">
              <w:rPr>
                <w:rFonts w:ascii="Calibri" w:eastAsia="Calibri" w:hAnsi="Calibri" w:cs="Times New Roman"/>
              </w:rPr>
              <w:t>Strengthening the capacities of health care workers and midwives to communicate appropriate messages to the family from the birth of an albino child to both the father and mother of the child, including relevant data on Health, access to information and other information related to the protection of</w:t>
            </w:r>
          </w:p>
        </w:tc>
      </w:tr>
      <w:tr w:rsidR="00D76C1E" w:rsidRPr="00091DDD" w14:paraId="7A0629D4" w14:textId="77777777" w:rsidTr="00D76C1E">
        <w:tc>
          <w:tcPr>
            <w:tcW w:w="10008" w:type="dxa"/>
            <w:gridSpan w:val="3"/>
            <w:tcBorders>
              <w:top w:val="single" w:sz="4" w:space="0" w:color="000000"/>
              <w:left w:val="single" w:sz="4" w:space="0" w:color="000000"/>
              <w:bottom w:val="single" w:sz="4" w:space="0" w:color="000000"/>
              <w:right w:val="single" w:sz="4" w:space="0" w:color="000000"/>
            </w:tcBorders>
          </w:tcPr>
          <w:p w14:paraId="03309664" w14:textId="77777777" w:rsidR="00D76C1E" w:rsidRPr="00BF0200" w:rsidRDefault="00D76C1E" w:rsidP="00091DDD">
            <w:pPr>
              <w:pStyle w:val="ListParagraph"/>
              <w:numPr>
                <w:ilvl w:val="0"/>
                <w:numId w:val="47"/>
              </w:numPr>
              <w:spacing w:after="0" w:line="240" w:lineRule="auto"/>
              <w:ind w:left="360"/>
              <w:rPr>
                <w:rFonts w:ascii="Calibri" w:eastAsia="Calibri" w:hAnsi="Calibri" w:cs="Times New Roman"/>
              </w:rPr>
            </w:pPr>
            <w:r w:rsidRPr="00BF0200">
              <w:rPr>
                <w:rFonts w:ascii="Calibri" w:eastAsia="Calibri" w:hAnsi="Calibri" w:cs="Times New Roman"/>
              </w:rPr>
              <w:t>Legal / social assistance, economic development programs for persons subject to albinism and their family members, accessible health care, and capacity building for the involvement of social workers</w:t>
            </w:r>
          </w:p>
        </w:tc>
      </w:tr>
      <w:tr w:rsidR="00D76C1E" w:rsidRPr="00091DDD" w14:paraId="129DC46B" w14:textId="77777777" w:rsidTr="00D76C1E">
        <w:tc>
          <w:tcPr>
            <w:tcW w:w="10008" w:type="dxa"/>
            <w:gridSpan w:val="3"/>
            <w:tcBorders>
              <w:top w:val="single" w:sz="4" w:space="0" w:color="000000"/>
              <w:left w:val="single" w:sz="4" w:space="0" w:color="000000"/>
              <w:bottom w:val="single" w:sz="4" w:space="0" w:color="000000"/>
              <w:right w:val="single" w:sz="4" w:space="0" w:color="000000"/>
            </w:tcBorders>
          </w:tcPr>
          <w:p w14:paraId="597FB05D" w14:textId="77777777" w:rsidR="00D76C1E" w:rsidRPr="00BF0200" w:rsidRDefault="00D76C1E" w:rsidP="00091DDD">
            <w:pPr>
              <w:pStyle w:val="ListParagraph"/>
              <w:numPr>
                <w:ilvl w:val="0"/>
                <w:numId w:val="47"/>
              </w:numPr>
              <w:spacing w:after="0" w:line="240" w:lineRule="auto"/>
              <w:ind w:left="360"/>
              <w:rPr>
                <w:rFonts w:ascii="Calibri" w:eastAsia="Calibri" w:hAnsi="Calibri" w:cs="Times New Roman"/>
              </w:rPr>
            </w:pPr>
            <w:r w:rsidRPr="00BF0200">
              <w:rPr>
                <w:rFonts w:ascii="Calibri" w:eastAsia="Calibri" w:hAnsi="Calibri" w:cs="Times New Roman"/>
              </w:rPr>
              <w:t>Involvement of traditional leaders in supporting the families of people subject to albinism (paying special attention to training and information)</w:t>
            </w:r>
          </w:p>
        </w:tc>
      </w:tr>
      <w:tr w:rsidR="00D76C1E" w:rsidRPr="00091DDD" w14:paraId="0BB1FBC2" w14:textId="77777777" w:rsidTr="00D76C1E">
        <w:tc>
          <w:tcPr>
            <w:tcW w:w="10008" w:type="dxa"/>
            <w:gridSpan w:val="3"/>
            <w:tcBorders>
              <w:top w:val="single" w:sz="4" w:space="0" w:color="000000"/>
              <w:left w:val="single" w:sz="4" w:space="0" w:color="000000"/>
              <w:bottom w:val="single" w:sz="4" w:space="0" w:color="000000"/>
              <w:right w:val="single" w:sz="4" w:space="0" w:color="000000"/>
            </w:tcBorders>
          </w:tcPr>
          <w:p w14:paraId="4984EE2C" w14:textId="77777777" w:rsidR="00D76C1E" w:rsidRPr="00BF0200" w:rsidRDefault="00D76C1E" w:rsidP="00091DDD">
            <w:pPr>
              <w:pStyle w:val="ListParagraph"/>
              <w:numPr>
                <w:ilvl w:val="0"/>
                <w:numId w:val="47"/>
              </w:numPr>
              <w:spacing w:after="0" w:line="240" w:lineRule="auto"/>
              <w:ind w:left="360"/>
              <w:rPr>
                <w:rFonts w:ascii="Calibri" w:eastAsia="Calibri" w:hAnsi="Calibri" w:cs="Times New Roman"/>
              </w:rPr>
            </w:pPr>
            <w:r w:rsidRPr="00BF0200">
              <w:rPr>
                <w:rFonts w:ascii="Calibri" w:eastAsia="Calibri" w:hAnsi="Calibri" w:cs="Times New Roman"/>
              </w:rPr>
              <w:t>Inclusive education for people subject to albinism throughout the country (so that albino children can stay with their families)</w:t>
            </w:r>
          </w:p>
        </w:tc>
      </w:tr>
      <w:tr w:rsidR="00D76C1E" w:rsidRPr="00091DDD" w14:paraId="07415F76" w14:textId="77777777" w:rsidTr="00D76C1E">
        <w:tc>
          <w:tcPr>
            <w:tcW w:w="10008" w:type="dxa"/>
            <w:gridSpan w:val="3"/>
            <w:tcBorders>
              <w:top w:val="single" w:sz="4" w:space="0" w:color="000000"/>
              <w:left w:val="single" w:sz="4" w:space="0" w:color="000000"/>
              <w:bottom w:val="single" w:sz="4" w:space="0" w:color="000000"/>
              <w:right w:val="single" w:sz="4" w:space="0" w:color="000000"/>
            </w:tcBorders>
          </w:tcPr>
          <w:p w14:paraId="4613F8EC" w14:textId="77777777" w:rsidR="00D76C1E" w:rsidRPr="00BF0200" w:rsidRDefault="00D76C1E" w:rsidP="00091DDD">
            <w:pPr>
              <w:pStyle w:val="ListParagraph"/>
              <w:numPr>
                <w:ilvl w:val="0"/>
                <w:numId w:val="47"/>
              </w:numPr>
              <w:spacing w:after="0" w:line="240" w:lineRule="auto"/>
              <w:ind w:left="360"/>
              <w:rPr>
                <w:rFonts w:ascii="Calibri" w:eastAsia="Calibri" w:hAnsi="Calibri" w:cs="Times New Roman"/>
              </w:rPr>
            </w:pPr>
            <w:r w:rsidRPr="00BF0200">
              <w:rPr>
                <w:rFonts w:ascii="Calibri" w:eastAsia="Calibri" w:hAnsi="Calibri" w:cs="Times New Roman"/>
              </w:rPr>
              <w:t>For children with albinism rejected by their families, consider adoption, a host family or guardians</w:t>
            </w:r>
          </w:p>
        </w:tc>
      </w:tr>
      <w:tr w:rsidR="00B80812" w:rsidRPr="00091DDD" w14:paraId="4FD83F1D" w14:textId="77777777" w:rsidTr="0091364F">
        <w:tc>
          <w:tcPr>
            <w:tcW w:w="10008" w:type="dxa"/>
            <w:gridSpan w:val="3"/>
            <w:tcBorders>
              <w:top w:val="single" w:sz="4" w:space="0" w:color="000000"/>
              <w:left w:val="single" w:sz="4" w:space="0" w:color="000000"/>
              <w:bottom w:val="single" w:sz="4" w:space="0" w:color="000000"/>
              <w:right w:val="single" w:sz="4" w:space="0" w:color="000000"/>
            </w:tcBorders>
          </w:tcPr>
          <w:p w14:paraId="71F7F0A8" w14:textId="77777777" w:rsidR="00B80812" w:rsidRPr="00BF0200" w:rsidRDefault="00AA3007" w:rsidP="00091DDD">
            <w:pPr>
              <w:pStyle w:val="ListParagraph"/>
              <w:numPr>
                <w:ilvl w:val="0"/>
                <w:numId w:val="42"/>
              </w:numPr>
              <w:spacing w:after="0" w:line="240" w:lineRule="auto"/>
              <w:rPr>
                <w:rFonts w:ascii="Calibri" w:eastAsia="Calibri" w:hAnsi="Calibri" w:cs="Times New Roman"/>
                <w:b/>
              </w:rPr>
            </w:pPr>
            <w:r w:rsidRPr="00BF0200">
              <w:rPr>
                <w:rFonts w:ascii="Calibri" w:eastAsia="Calibri" w:hAnsi="Calibri" w:cs="Times New Roman"/>
                <w:b/>
              </w:rPr>
              <w:t>Adopt specific measures aimed at protecting women and children</w:t>
            </w:r>
          </w:p>
        </w:tc>
      </w:tr>
      <w:tr w:rsidR="00D76C1E" w:rsidRPr="00091DDD" w14:paraId="54BFA4CE" w14:textId="77777777" w:rsidTr="00D76C1E">
        <w:tc>
          <w:tcPr>
            <w:tcW w:w="10008" w:type="dxa"/>
            <w:gridSpan w:val="3"/>
            <w:tcBorders>
              <w:top w:val="single" w:sz="4" w:space="0" w:color="000000"/>
              <w:left w:val="single" w:sz="4" w:space="0" w:color="000000"/>
              <w:bottom w:val="single" w:sz="4" w:space="0" w:color="000000"/>
              <w:right w:val="single" w:sz="4" w:space="0" w:color="000000"/>
            </w:tcBorders>
          </w:tcPr>
          <w:p w14:paraId="35FA0C89" w14:textId="77777777" w:rsidR="00D76C1E" w:rsidRPr="00BF0200" w:rsidRDefault="00D76C1E" w:rsidP="00091DDD">
            <w:pPr>
              <w:pStyle w:val="ListParagraph"/>
              <w:numPr>
                <w:ilvl w:val="0"/>
                <w:numId w:val="48"/>
              </w:numPr>
              <w:spacing w:after="0" w:line="240" w:lineRule="auto"/>
              <w:ind w:left="360"/>
              <w:rPr>
                <w:rFonts w:ascii="Calibri" w:eastAsia="Calibri" w:hAnsi="Calibri" w:cs="Times New Roman"/>
              </w:rPr>
            </w:pPr>
            <w:r w:rsidRPr="00BF0200">
              <w:rPr>
                <w:rFonts w:ascii="Calibri" w:eastAsia="Calibri" w:hAnsi="Calibri" w:cs="Times New Roman"/>
              </w:rPr>
              <w:t>Approval-based security strategy, ensuring that albinos are welcomed into their communities, well integrated and understood, and that the community trusts them and understands the risk to them and Assessment of risks at local level</w:t>
            </w:r>
          </w:p>
        </w:tc>
      </w:tr>
      <w:tr w:rsidR="00D76C1E" w:rsidRPr="00091DDD" w14:paraId="5DB5AE8C" w14:textId="77777777" w:rsidTr="00D76C1E">
        <w:tc>
          <w:tcPr>
            <w:tcW w:w="10008" w:type="dxa"/>
            <w:gridSpan w:val="3"/>
            <w:tcBorders>
              <w:top w:val="single" w:sz="4" w:space="0" w:color="000000"/>
              <w:left w:val="single" w:sz="4" w:space="0" w:color="000000"/>
              <w:bottom w:val="single" w:sz="4" w:space="0" w:color="000000"/>
              <w:right w:val="single" w:sz="4" w:space="0" w:color="000000"/>
            </w:tcBorders>
          </w:tcPr>
          <w:p w14:paraId="57226626" w14:textId="77777777" w:rsidR="00D76C1E" w:rsidRPr="00BF0200" w:rsidRDefault="00D76C1E" w:rsidP="00091DDD">
            <w:pPr>
              <w:pStyle w:val="ListParagraph"/>
              <w:numPr>
                <w:ilvl w:val="0"/>
                <w:numId w:val="48"/>
              </w:numPr>
              <w:spacing w:after="0" w:line="240" w:lineRule="auto"/>
              <w:ind w:left="360"/>
              <w:rPr>
                <w:rFonts w:ascii="Calibri" w:eastAsia="Calibri" w:hAnsi="Calibri" w:cs="Times New Roman"/>
              </w:rPr>
            </w:pPr>
            <w:r w:rsidRPr="00BF0200">
              <w:rPr>
                <w:rFonts w:ascii="Calibri" w:eastAsia="Calibri" w:hAnsi="Calibri" w:cs="Times New Roman"/>
              </w:rPr>
              <w:t xml:space="preserve">Particular attention should be given to ensuring that peer support is organized, for example to ensure that children with albinism do not travel alone if the risk is high, in order to avoid isolated roads, to establish a "companion system" School, to inform people about their whereabouts and so on. Since the safety of children with albinism </w:t>
            </w:r>
            <w:proofErr w:type="spellStart"/>
            <w:r w:rsidRPr="00BF0200">
              <w:rPr>
                <w:rFonts w:ascii="Calibri" w:eastAsia="Calibri" w:hAnsi="Calibri" w:cs="Times New Roman"/>
              </w:rPr>
              <w:t>can not</w:t>
            </w:r>
            <w:proofErr w:type="spellEnd"/>
            <w:r w:rsidRPr="00BF0200">
              <w:rPr>
                <w:rFonts w:ascii="Calibri" w:eastAsia="Calibri" w:hAnsi="Calibri" w:cs="Times New Roman"/>
              </w:rPr>
              <w:t xml:space="preserve"> be assured by their parents at all times, such peer support must be planned and coordinated</w:t>
            </w:r>
          </w:p>
        </w:tc>
      </w:tr>
      <w:tr w:rsidR="00D76C1E" w:rsidRPr="00091DDD" w14:paraId="05B167EC" w14:textId="77777777" w:rsidTr="00D76C1E">
        <w:tc>
          <w:tcPr>
            <w:tcW w:w="10008" w:type="dxa"/>
            <w:gridSpan w:val="3"/>
            <w:tcBorders>
              <w:top w:val="single" w:sz="4" w:space="0" w:color="000000"/>
              <w:left w:val="single" w:sz="4" w:space="0" w:color="000000"/>
              <w:bottom w:val="single" w:sz="4" w:space="0" w:color="000000"/>
              <w:right w:val="single" w:sz="4" w:space="0" w:color="000000"/>
            </w:tcBorders>
          </w:tcPr>
          <w:p w14:paraId="1DF61C89" w14:textId="77777777" w:rsidR="00D76C1E" w:rsidRPr="00BF0200" w:rsidRDefault="00D76C1E" w:rsidP="00091DDD">
            <w:pPr>
              <w:pStyle w:val="ListParagraph"/>
              <w:numPr>
                <w:ilvl w:val="0"/>
                <w:numId w:val="48"/>
              </w:numPr>
              <w:spacing w:after="0" w:line="240" w:lineRule="auto"/>
              <w:ind w:left="360"/>
              <w:rPr>
                <w:rFonts w:ascii="Calibri" w:eastAsia="Calibri" w:hAnsi="Calibri" w:cs="Times New Roman"/>
              </w:rPr>
            </w:pPr>
            <w:r w:rsidRPr="00BF0200">
              <w:rPr>
                <w:rFonts w:ascii="Calibri" w:eastAsia="Calibri" w:hAnsi="Calibri" w:cs="Times New Roman"/>
              </w:rPr>
              <w:t>Community vigilance with clear warning systems, including whistles for albinos, mobile phones and telephone lines (with toll-free numbers), given that sometimes the perpetrators are parents or members of local communities, In close collaboration with the Community Police</w:t>
            </w:r>
          </w:p>
        </w:tc>
      </w:tr>
      <w:tr w:rsidR="00D76C1E" w:rsidRPr="00091DDD" w14:paraId="6AD2D95A" w14:textId="77777777" w:rsidTr="00D76C1E">
        <w:tc>
          <w:tcPr>
            <w:tcW w:w="10008" w:type="dxa"/>
            <w:gridSpan w:val="3"/>
            <w:tcBorders>
              <w:top w:val="single" w:sz="4" w:space="0" w:color="000000"/>
              <w:left w:val="single" w:sz="4" w:space="0" w:color="000000"/>
              <w:bottom w:val="single" w:sz="4" w:space="0" w:color="000000"/>
              <w:right w:val="single" w:sz="4" w:space="0" w:color="000000"/>
            </w:tcBorders>
          </w:tcPr>
          <w:p w14:paraId="01EC8C66" w14:textId="77777777" w:rsidR="00D76C1E" w:rsidRPr="00BF0200" w:rsidRDefault="00D76C1E" w:rsidP="00091DDD">
            <w:pPr>
              <w:pStyle w:val="ListParagraph"/>
              <w:numPr>
                <w:ilvl w:val="0"/>
                <w:numId w:val="48"/>
              </w:numPr>
              <w:spacing w:after="0" w:line="240" w:lineRule="auto"/>
              <w:ind w:left="360"/>
              <w:rPr>
                <w:rFonts w:ascii="Calibri" w:eastAsia="Calibri" w:hAnsi="Calibri" w:cs="Times New Roman"/>
              </w:rPr>
            </w:pPr>
            <w:r w:rsidRPr="00BF0200">
              <w:rPr>
                <w:rFonts w:ascii="Calibri" w:eastAsia="Calibri" w:hAnsi="Calibri" w:cs="Times New Roman"/>
              </w:rPr>
              <w:t>Strengthening of women's groups in the community to exchange their concerns and support each other, and training women in general on albinism (as potential mothers of children subject to albinism)</w:t>
            </w:r>
          </w:p>
        </w:tc>
      </w:tr>
    </w:tbl>
    <w:p w14:paraId="35E949A9" w14:textId="77777777" w:rsidR="00995D96" w:rsidRPr="00091DDD" w:rsidRDefault="00995D96" w:rsidP="00091DDD">
      <w:pPr>
        <w:spacing w:line="240" w:lineRule="auto"/>
        <w:jc w:val="both"/>
        <w:rPr>
          <w:rFonts w:ascii="Calibri" w:hAnsi="Calibri"/>
          <w:b/>
        </w:rPr>
      </w:pPr>
    </w:p>
    <w:p w14:paraId="51BB9B74" w14:textId="77777777" w:rsidR="00995D96" w:rsidRPr="00D45A09" w:rsidRDefault="00D45A09" w:rsidP="00091DDD">
      <w:pPr>
        <w:spacing w:line="240" w:lineRule="auto"/>
        <w:jc w:val="both"/>
        <w:rPr>
          <w:rFonts w:ascii="Calibri" w:hAnsi="Calibri"/>
          <w:b/>
          <w:u w:val="single"/>
        </w:rPr>
      </w:pPr>
      <w:r w:rsidRPr="00D45A09">
        <w:rPr>
          <w:rFonts w:ascii="Calibri" w:hAnsi="Calibri"/>
          <w:b/>
          <w:u w:val="single"/>
        </w:rPr>
        <w:t xml:space="preserve">3 - Accountability </w:t>
      </w:r>
      <w:r>
        <w:rPr>
          <w:rFonts w:ascii="Calibri" w:hAnsi="Calibri"/>
          <w:b/>
          <w:u w:val="single"/>
        </w:rPr>
        <w:t>Measures</w:t>
      </w:r>
    </w:p>
    <w:p w14:paraId="2547A0C9" w14:textId="77777777" w:rsidR="00995D96" w:rsidRPr="00D45A09" w:rsidRDefault="00995D96" w:rsidP="00091DDD">
      <w:pPr>
        <w:spacing w:line="240" w:lineRule="auto"/>
        <w:jc w:val="both"/>
        <w:rPr>
          <w:rFonts w:ascii="Calibri" w:hAnsi="Calibri"/>
          <w:b/>
        </w:rPr>
      </w:pPr>
      <w:r w:rsidRPr="00D45A09">
        <w:rPr>
          <w:rFonts w:ascii="Calibri" w:hAnsi="Calibri"/>
          <w:b/>
        </w:rPr>
        <w:t>Group 1</w:t>
      </w:r>
      <w:r w:rsidR="00D45A09" w:rsidRPr="00D45A09">
        <w:rPr>
          <w:rFonts w:ascii="Calibri" w:hAnsi="Calibri"/>
          <w:b/>
        </w:rPr>
        <w:t>:</w:t>
      </w:r>
    </w:p>
    <w:tbl>
      <w:tblPr>
        <w:tblStyle w:val="TableGrid"/>
        <w:tblW w:w="10008" w:type="dxa"/>
        <w:tblLook w:val="04A0" w:firstRow="1" w:lastRow="0" w:firstColumn="1" w:lastColumn="0" w:noHBand="0" w:noVBand="1"/>
      </w:tblPr>
      <w:tblGrid>
        <w:gridCol w:w="4600"/>
        <w:gridCol w:w="8"/>
        <w:gridCol w:w="3052"/>
        <w:gridCol w:w="8"/>
        <w:gridCol w:w="2340"/>
      </w:tblGrid>
      <w:tr w:rsidR="00995D96" w:rsidRPr="00091DDD" w14:paraId="465C92FE" w14:textId="77777777" w:rsidTr="00555B24">
        <w:tc>
          <w:tcPr>
            <w:tcW w:w="4608" w:type="dxa"/>
            <w:gridSpan w:val="2"/>
            <w:shd w:val="clear" w:color="auto" w:fill="95B3D7" w:themeFill="accent1" w:themeFillTint="99"/>
          </w:tcPr>
          <w:p w14:paraId="47F00B39" w14:textId="77777777" w:rsidR="00995D96" w:rsidRPr="00091DDD" w:rsidRDefault="00995D96" w:rsidP="00091DDD">
            <w:pPr>
              <w:jc w:val="both"/>
              <w:rPr>
                <w:rFonts w:ascii="Calibri" w:hAnsi="Calibri"/>
                <w:b/>
              </w:rPr>
            </w:pPr>
            <w:r w:rsidRPr="00091DDD">
              <w:rPr>
                <w:rFonts w:ascii="Calibri" w:hAnsi="Calibri"/>
                <w:b/>
              </w:rPr>
              <w:t>Priority Area</w:t>
            </w:r>
          </w:p>
        </w:tc>
        <w:tc>
          <w:tcPr>
            <w:tcW w:w="3060" w:type="dxa"/>
            <w:gridSpan w:val="2"/>
            <w:shd w:val="clear" w:color="auto" w:fill="95B3D7" w:themeFill="accent1" w:themeFillTint="99"/>
          </w:tcPr>
          <w:p w14:paraId="5EEB5921" w14:textId="77777777" w:rsidR="00995D96" w:rsidRPr="00091DDD" w:rsidRDefault="00995D96" w:rsidP="00091DDD">
            <w:pPr>
              <w:jc w:val="both"/>
              <w:rPr>
                <w:rFonts w:ascii="Calibri" w:hAnsi="Calibri"/>
                <w:b/>
              </w:rPr>
            </w:pPr>
            <w:r w:rsidRPr="00091DDD">
              <w:rPr>
                <w:rFonts w:ascii="Calibri" w:hAnsi="Calibri"/>
                <w:b/>
              </w:rPr>
              <w:t>Key Actor</w:t>
            </w:r>
          </w:p>
        </w:tc>
        <w:tc>
          <w:tcPr>
            <w:tcW w:w="2340" w:type="dxa"/>
            <w:shd w:val="clear" w:color="auto" w:fill="95B3D7" w:themeFill="accent1" w:themeFillTint="99"/>
          </w:tcPr>
          <w:p w14:paraId="05C73583" w14:textId="77777777" w:rsidR="00995D96" w:rsidRPr="00091DDD" w:rsidRDefault="00995D96" w:rsidP="00091DDD">
            <w:pPr>
              <w:jc w:val="both"/>
              <w:rPr>
                <w:rFonts w:ascii="Calibri" w:hAnsi="Calibri"/>
                <w:b/>
              </w:rPr>
            </w:pPr>
            <w:r w:rsidRPr="00091DDD">
              <w:rPr>
                <w:rFonts w:ascii="Calibri" w:hAnsi="Calibri"/>
                <w:b/>
              </w:rPr>
              <w:t>Timeframe</w:t>
            </w:r>
          </w:p>
        </w:tc>
      </w:tr>
      <w:tr w:rsidR="00656089" w:rsidRPr="00091DDD" w14:paraId="1EC943CD" w14:textId="77777777" w:rsidTr="00656089">
        <w:tc>
          <w:tcPr>
            <w:tcW w:w="10008" w:type="dxa"/>
            <w:gridSpan w:val="5"/>
          </w:tcPr>
          <w:p w14:paraId="424E9B68" w14:textId="5CACBF85" w:rsidR="00656089" w:rsidRPr="00656089" w:rsidRDefault="00656089" w:rsidP="00656089">
            <w:pPr>
              <w:pStyle w:val="ListParagraph"/>
              <w:numPr>
                <w:ilvl w:val="0"/>
                <w:numId w:val="70"/>
              </w:numPr>
              <w:jc w:val="both"/>
              <w:rPr>
                <w:rFonts w:ascii="Calibri" w:hAnsi="Calibri"/>
                <w:b/>
              </w:rPr>
            </w:pPr>
            <w:r w:rsidRPr="00656089">
              <w:rPr>
                <w:rFonts w:ascii="Calibri" w:hAnsi="Calibri"/>
                <w:b/>
              </w:rPr>
              <w:t xml:space="preserve">Need for a comprehensive strategy to guarantee the protection of persons with albinism </w:t>
            </w:r>
          </w:p>
          <w:p w14:paraId="6D317E5A" w14:textId="71137498" w:rsidR="00656089" w:rsidRPr="00656089" w:rsidRDefault="00656089" w:rsidP="00656089">
            <w:pPr>
              <w:ind w:left="360"/>
              <w:jc w:val="both"/>
              <w:rPr>
                <w:rFonts w:ascii="Calibri" w:hAnsi="Calibri"/>
              </w:rPr>
            </w:pPr>
          </w:p>
        </w:tc>
      </w:tr>
      <w:tr w:rsidR="00995D96" w:rsidRPr="00091DDD" w14:paraId="1AAC702C" w14:textId="77777777" w:rsidTr="00995D96">
        <w:tc>
          <w:tcPr>
            <w:tcW w:w="4608" w:type="dxa"/>
            <w:gridSpan w:val="2"/>
          </w:tcPr>
          <w:p w14:paraId="3743E972" w14:textId="77777777" w:rsidR="007F50A9" w:rsidRDefault="007F50A9" w:rsidP="00091DDD">
            <w:pPr>
              <w:pStyle w:val="ListParagraph"/>
              <w:numPr>
                <w:ilvl w:val="0"/>
                <w:numId w:val="64"/>
              </w:numPr>
              <w:ind w:left="360"/>
              <w:rPr>
                <w:rFonts w:ascii="Calibri" w:hAnsi="Calibri"/>
              </w:rPr>
            </w:pPr>
            <w:r w:rsidRPr="007F50A9">
              <w:rPr>
                <w:rFonts w:ascii="Calibri" w:hAnsi="Calibri"/>
              </w:rPr>
              <w:t>Adopt a</w:t>
            </w:r>
            <w:r w:rsidR="00555B24" w:rsidRPr="007F50A9">
              <w:rPr>
                <w:rFonts w:ascii="Calibri" w:hAnsi="Calibri"/>
              </w:rPr>
              <w:t xml:space="preserve"> multi-sectorial approach to existing structures and mechanisms to ensure systematic prosecutions</w:t>
            </w:r>
          </w:p>
          <w:p w14:paraId="0003999F" w14:textId="67229EAD" w:rsidR="00555B24" w:rsidRPr="007F50A9" w:rsidRDefault="007F50A9" w:rsidP="00091DDD">
            <w:pPr>
              <w:pStyle w:val="ListParagraph"/>
              <w:numPr>
                <w:ilvl w:val="0"/>
                <w:numId w:val="64"/>
              </w:numPr>
              <w:ind w:left="360"/>
              <w:rPr>
                <w:rFonts w:ascii="Calibri" w:hAnsi="Calibri"/>
              </w:rPr>
            </w:pPr>
            <w:r>
              <w:rPr>
                <w:rFonts w:ascii="Calibri" w:hAnsi="Calibri"/>
              </w:rPr>
              <w:t>Create rep</w:t>
            </w:r>
            <w:r w:rsidR="00555B24" w:rsidRPr="007F50A9">
              <w:rPr>
                <w:rFonts w:ascii="Calibri" w:hAnsi="Calibri"/>
              </w:rPr>
              <w:t>resentation of persons with albinism in the regional body.</w:t>
            </w:r>
          </w:p>
          <w:p w14:paraId="25292B73" w14:textId="77777777" w:rsidR="00995D96" w:rsidRPr="00091DDD" w:rsidRDefault="00995D96" w:rsidP="00091DDD">
            <w:pPr>
              <w:jc w:val="both"/>
              <w:rPr>
                <w:rFonts w:ascii="Calibri" w:hAnsi="Calibri"/>
                <w:b/>
                <w:u w:val="single"/>
              </w:rPr>
            </w:pPr>
          </w:p>
        </w:tc>
        <w:tc>
          <w:tcPr>
            <w:tcW w:w="3060" w:type="dxa"/>
            <w:gridSpan w:val="2"/>
          </w:tcPr>
          <w:p w14:paraId="32ABBB86" w14:textId="6D2FD9DF" w:rsidR="007F50A9" w:rsidRPr="007F50A9" w:rsidRDefault="00555B24" w:rsidP="007F50A9">
            <w:pPr>
              <w:pStyle w:val="ListParagraph"/>
              <w:numPr>
                <w:ilvl w:val="0"/>
                <w:numId w:val="64"/>
              </w:numPr>
              <w:ind w:left="342"/>
              <w:rPr>
                <w:rFonts w:ascii="Calibri" w:hAnsi="Calibri"/>
              </w:rPr>
            </w:pPr>
            <w:r w:rsidRPr="007F50A9">
              <w:rPr>
                <w:rFonts w:ascii="Calibri" w:hAnsi="Calibri"/>
              </w:rPr>
              <w:t>DPP,</w:t>
            </w:r>
            <w:r w:rsidR="00DA24F8" w:rsidRPr="007F50A9">
              <w:rPr>
                <w:rFonts w:ascii="Calibri" w:hAnsi="Calibri"/>
              </w:rPr>
              <w:t xml:space="preserve"> </w:t>
            </w:r>
            <w:r w:rsidR="007F50A9" w:rsidRPr="007F50A9">
              <w:rPr>
                <w:rFonts w:ascii="Calibri" w:hAnsi="Calibri"/>
              </w:rPr>
              <w:t>Ministries of Justice, I</w:t>
            </w:r>
            <w:r w:rsidRPr="007F50A9">
              <w:rPr>
                <w:rFonts w:ascii="Calibri" w:hAnsi="Calibri"/>
              </w:rPr>
              <w:t>ntern</w:t>
            </w:r>
            <w:r w:rsidR="007F50A9" w:rsidRPr="007F50A9">
              <w:rPr>
                <w:rFonts w:ascii="Calibri" w:hAnsi="Calibri"/>
              </w:rPr>
              <w:t>al affairs, Education, H</w:t>
            </w:r>
            <w:r w:rsidRPr="007F50A9">
              <w:rPr>
                <w:rFonts w:ascii="Calibri" w:hAnsi="Calibri"/>
              </w:rPr>
              <w:t>ealth,</w:t>
            </w:r>
          </w:p>
          <w:p w14:paraId="6BDDBC33" w14:textId="282D7285" w:rsidR="007F50A9" w:rsidRPr="007F50A9" w:rsidRDefault="00555B24" w:rsidP="007F50A9">
            <w:pPr>
              <w:pStyle w:val="ListParagraph"/>
              <w:numPr>
                <w:ilvl w:val="0"/>
                <w:numId w:val="64"/>
              </w:numPr>
              <w:ind w:left="342"/>
              <w:rPr>
                <w:rFonts w:ascii="Calibri" w:hAnsi="Calibri"/>
              </w:rPr>
            </w:pPr>
            <w:r w:rsidRPr="007F50A9">
              <w:rPr>
                <w:rFonts w:ascii="Calibri" w:hAnsi="Calibri"/>
              </w:rPr>
              <w:t xml:space="preserve">CSO’s </w:t>
            </w:r>
          </w:p>
          <w:p w14:paraId="3774A795" w14:textId="3B7CE17E" w:rsidR="00555B24" w:rsidRPr="007F50A9" w:rsidRDefault="007F50A9" w:rsidP="007F50A9">
            <w:pPr>
              <w:pStyle w:val="ListParagraph"/>
              <w:numPr>
                <w:ilvl w:val="0"/>
                <w:numId w:val="64"/>
              </w:numPr>
              <w:ind w:left="342"/>
              <w:rPr>
                <w:rFonts w:ascii="Calibri" w:hAnsi="Calibri"/>
              </w:rPr>
            </w:pPr>
            <w:r w:rsidRPr="007F50A9">
              <w:rPr>
                <w:rFonts w:ascii="Calibri" w:hAnsi="Calibri"/>
              </w:rPr>
              <w:t>Human Rights Monitoring B</w:t>
            </w:r>
            <w:r w:rsidR="00555B24" w:rsidRPr="007F50A9">
              <w:rPr>
                <w:rFonts w:ascii="Calibri" w:hAnsi="Calibri"/>
              </w:rPr>
              <w:t>odies.</w:t>
            </w:r>
          </w:p>
          <w:p w14:paraId="114DC767" w14:textId="77777777" w:rsidR="00995D96" w:rsidRPr="00091DDD" w:rsidRDefault="00995D96" w:rsidP="00091DDD">
            <w:pPr>
              <w:jc w:val="both"/>
              <w:rPr>
                <w:rFonts w:ascii="Calibri" w:hAnsi="Calibri"/>
                <w:b/>
                <w:u w:val="single"/>
              </w:rPr>
            </w:pPr>
          </w:p>
        </w:tc>
        <w:tc>
          <w:tcPr>
            <w:tcW w:w="2340" w:type="dxa"/>
          </w:tcPr>
          <w:p w14:paraId="6FE76221" w14:textId="53EFD106" w:rsidR="00995D96" w:rsidRPr="007F50A9" w:rsidRDefault="007F50A9" w:rsidP="007F50A9">
            <w:pPr>
              <w:pStyle w:val="ListParagraph"/>
              <w:numPr>
                <w:ilvl w:val="0"/>
                <w:numId w:val="65"/>
              </w:numPr>
              <w:ind w:left="342"/>
              <w:jc w:val="both"/>
              <w:rPr>
                <w:rFonts w:ascii="Calibri" w:hAnsi="Calibri"/>
                <w:b/>
                <w:u w:val="single"/>
              </w:rPr>
            </w:pPr>
            <w:r>
              <w:rPr>
                <w:rFonts w:ascii="Calibri" w:hAnsi="Calibri"/>
              </w:rPr>
              <w:t>Med</w:t>
            </w:r>
            <w:r w:rsidRPr="007F50A9">
              <w:rPr>
                <w:rFonts w:ascii="Calibri" w:hAnsi="Calibri"/>
              </w:rPr>
              <w:t>i</w:t>
            </w:r>
            <w:r>
              <w:rPr>
                <w:rFonts w:ascii="Calibri" w:hAnsi="Calibri"/>
              </w:rPr>
              <w:t>u</w:t>
            </w:r>
            <w:r w:rsidRPr="007F50A9">
              <w:rPr>
                <w:rFonts w:ascii="Calibri" w:hAnsi="Calibri"/>
              </w:rPr>
              <w:t>m</w:t>
            </w:r>
            <w:r w:rsidR="00555B24" w:rsidRPr="007F50A9">
              <w:rPr>
                <w:rFonts w:ascii="Calibri" w:hAnsi="Calibri"/>
              </w:rPr>
              <w:t xml:space="preserve"> to long-term</w:t>
            </w:r>
          </w:p>
        </w:tc>
      </w:tr>
      <w:tr w:rsidR="00656089" w:rsidRPr="00091DDD" w14:paraId="233EDFA0" w14:textId="77777777" w:rsidTr="00656089">
        <w:tc>
          <w:tcPr>
            <w:tcW w:w="10008" w:type="dxa"/>
            <w:gridSpan w:val="5"/>
          </w:tcPr>
          <w:p w14:paraId="06EE031C" w14:textId="59A5EF3B" w:rsidR="00656089" w:rsidRPr="00682D7E" w:rsidRDefault="00656089" w:rsidP="00656089">
            <w:pPr>
              <w:pStyle w:val="ListParagraph"/>
              <w:numPr>
                <w:ilvl w:val="0"/>
                <w:numId w:val="70"/>
              </w:numPr>
              <w:jc w:val="both"/>
              <w:rPr>
                <w:rFonts w:ascii="Calibri" w:hAnsi="Calibri"/>
                <w:b/>
              </w:rPr>
            </w:pPr>
            <w:r w:rsidRPr="00682D7E">
              <w:rPr>
                <w:rFonts w:ascii="Calibri" w:hAnsi="Calibri"/>
                <w:b/>
              </w:rPr>
              <w:t>Take the necessary legislative measures to criminalize harmful practices</w:t>
            </w:r>
          </w:p>
          <w:p w14:paraId="0828E0A5" w14:textId="77777777" w:rsidR="00656089" w:rsidRPr="00656089" w:rsidRDefault="00656089" w:rsidP="00656089">
            <w:pPr>
              <w:pStyle w:val="ListParagraph"/>
              <w:ind w:left="1080"/>
              <w:jc w:val="both"/>
              <w:rPr>
                <w:rFonts w:ascii="Calibri" w:hAnsi="Calibri"/>
              </w:rPr>
            </w:pPr>
          </w:p>
        </w:tc>
      </w:tr>
      <w:tr w:rsidR="00995D96" w:rsidRPr="00091DDD" w14:paraId="0D08EB58" w14:textId="77777777" w:rsidTr="00995D96">
        <w:tc>
          <w:tcPr>
            <w:tcW w:w="4608" w:type="dxa"/>
            <w:gridSpan w:val="2"/>
          </w:tcPr>
          <w:p w14:paraId="3CF424BE" w14:textId="77777777" w:rsidR="006A29CB" w:rsidRDefault="006A29CB" w:rsidP="00091DDD">
            <w:pPr>
              <w:pStyle w:val="ListParagraph"/>
              <w:numPr>
                <w:ilvl w:val="0"/>
                <w:numId w:val="65"/>
              </w:numPr>
              <w:ind w:left="360"/>
              <w:rPr>
                <w:rFonts w:ascii="Calibri" w:hAnsi="Calibri"/>
              </w:rPr>
            </w:pPr>
            <w:r>
              <w:rPr>
                <w:rFonts w:ascii="Calibri" w:hAnsi="Calibri"/>
              </w:rPr>
              <w:t>Review of criminal legislation to define and properly address crimes and harmful practices against persons with albinism</w:t>
            </w:r>
          </w:p>
          <w:p w14:paraId="1D81F91D" w14:textId="0254322E" w:rsidR="00555B24" w:rsidRDefault="006A29CB" w:rsidP="00091DDD">
            <w:pPr>
              <w:pStyle w:val="ListParagraph"/>
              <w:numPr>
                <w:ilvl w:val="0"/>
                <w:numId w:val="65"/>
              </w:numPr>
              <w:ind w:left="360"/>
              <w:rPr>
                <w:rFonts w:ascii="Calibri" w:hAnsi="Calibri"/>
              </w:rPr>
            </w:pPr>
            <w:r>
              <w:rPr>
                <w:rFonts w:ascii="Calibri" w:hAnsi="Calibri"/>
              </w:rPr>
              <w:t>A</w:t>
            </w:r>
            <w:r w:rsidR="00555B24" w:rsidRPr="006A29CB">
              <w:rPr>
                <w:rFonts w:ascii="Calibri" w:hAnsi="Calibri"/>
              </w:rPr>
              <w:t xml:space="preserve">mendment of national witchcraft </w:t>
            </w:r>
            <w:r>
              <w:rPr>
                <w:rFonts w:ascii="Calibri" w:hAnsi="Calibri"/>
              </w:rPr>
              <w:t>laws</w:t>
            </w:r>
            <w:r w:rsidR="00555B24" w:rsidRPr="006A29CB">
              <w:rPr>
                <w:rFonts w:ascii="Calibri" w:hAnsi="Calibri"/>
              </w:rPr>
              <w:t xml:space="preserve"> and traditional healers legislation to regulate their profession and adoption of a regional </w:t>
            </w:r>
            <w:r w:rsidR="00555B24" w:rsidRPr="006A29CB">
              <w:rPr>
                <w:rFonts w:ascii="Calibri" w:hAnsi="Calibri"/>
              </w:rPr>
              <w:lastRenderedPageBreak/>
              <w:t>witchcraft and traditional healers treaty or protocol to ensure oversight by the African Union.</w:t>
            </w:r>
          </w:p>
          <w:p w14:paraId="7315C15C" w14:textId="24A7DE89" w:rsidR="006A29CB" w:rsidRPr="006A29CB" w:rsidRDefault="006A29CB" w:rsidP="00091DDD">
            <w:pPr>
              <w:pStyle w:val="ListParagraph"/>
              <w:numPr>
                <w:ilvl w:val="0"/>
                <w:numId w:val="65"/>
              </w:numPr>
              <w:ind w:left="360"/>
              <w:rPr>
                <w:rFonts w:ascii="Calibri" w:hAnsi="Calibri"/>
              </w:rPr>
            </w:pPr>
            <w:r>
              <w:rPr>
                <w:rFonts w:ascii="Calibri" w:hAnsi="Calibri"/>
              </w:rPr>
              <w:t>African countries to coordinate and promote mechanisms and guidelines at regional level.</w:t>
            </w:r>
          </w:p>
          <w:p w14:paraId="1E3E7E9E" w14:textId="77777777" w:rsidR="00995D96" w:rsidRPr="00091DDD" w:rsidRDefault="00995D96" w:rsidP="00091DDD">
            <w:pPr>
              <w:jc w:val="both"/>
              <w:rPr>
                <w:rFonts w:ascii="Calibri" w:hAnsi="Calibri"/>
                <w:b/>
                <w:u w:val="single"/>
              </w:rPr>
            </w:pPr>
          </w:p>
        </w:tc>
        <w:tc>
          <w:tcPr>
            <w:tcW w:w="3060" w:type="dxa"/>
            <w:gridSpan w:val="2"/>
          </w:tcPr>
          <w:p w14:paraId="5E8C25E6" w14:textId="226CC7EA" w:rsidR="00555B24" w:rsidRPr="00091DDD" w:rsidRDefault="00555B24" w:rsidP="00091DDD">
            <w:pPr>
              <w:rPr>
                <w:rFonts w:ascii="Calibri" w:hAnsi="Calibri"/>
              </w:rPr>
            </w:pPr>
            <w:r w:rsidRPr="00091DDD">
              <w:rPr>
                <w:rFonts w:ascii="Calibri" w:hAnsi="Calibri"/>
              </w:rPr>
              <w:lastRenderedPageBreak/>
              <w:t xml:space="preserve">African Union, ECOWAS, EA, </w:t>
            </w:r>
            <w:proofErr w:type="spellStart"/>
            <w:r w:rsidRPr="00091DDD">
              <w:rPr>
                <w:rFonts w:ascii="Calibri" w:hAnsi="Calibri"/>
              </w:rPr>
              <w:t>yIGGAD</w:t>
            </w:r>
            <w:proofErr w:type="spellEnd"/>
            <w:r w:rsidRPr="00091DDD">
              <w:rPr>
                <w:rFonts w:ascii="Calibri" w:hAnsi="Calibri"/>
              </w:rPr>
              <w:t xml:space="preserve">, and the state </w:t>
            </w:r>
            <w:r w:rsidR="006A29CB">
              <w:rPr>
                <w:rFonts w:ascii="Calibri" w:hAnsi="Calibri"/>
              </w:rPr>
              <w:t>i.e. Ministries of Internal Affairs, Safety</w:t>
            </w:r>
            <w:r w:rsidRPr="00091DDD">
              <w:rPr>
                <w:rFonts w:ascii="Calibri" w:hAnsi="Calibri"/>
              </w:rPr>
              <w:t>,</w:t>
            </w:r>
            <w:r w:rsidR="006A29CB">
              <w:rPr>
                <w:rFonts w:ascii="Calibri" w:hAnsi="Calibri"/>
              </w:rPr>
              <w:t xml:space="preserve"> Security and J</w:t>
            </w:r>
            <w:r w:rsidRPr="00091DDD">
              <w:rPr>
                <w:rFonts w:ascii="Calibri" w:hAnsi="Calibri"/>
              </w:rPr>
              <w:t>ustice</w:t>
            </w:r>
          </w:p>
          <w:p w14:paraId="4196D2BA" w14:textId="77777777" w:rsidR="00995D96" w:rsidRPr="00091DDD" w:rsidRDefault="00995D96" w:rsidP="00091DDD">
            <w:pPr>
              <w:jc w:val="both"/>
              <w:rPr>
                <w:rFonts w:ascii="Calibri" w:hAnsi="Calibri"/>
                <w:b/>
                <w:u w:val="single"/>
              </w:rPr>
            </w:pPr>
          </w:p>
        </w:tc>
        <w:tc>
          <w:tcPr>
            <w:tcW w:w="2340" w:type="dxa"/>
          </w:tcPr>
          <w:p w14:paraId="521F122B" w14:textId="5EA2B949" w:rsidR="00995D96" w:rsidRPr="00091DDD" w:rsidRDefault="007F50A9" w:rsidP="00091DDD">
            <w:pPr>
              <w:jc w:val="both"/>
              <w:rPr>
                <w:rFonts w:ascii="Calibri" w:hAnsi="Calibri"/>
                <w:b/>
                <w:u w:val="single"/>
              </w:rPr>
            </w:pPr>
            <w:r>
              <w:rPr>
                <w:rFonts w:ascii="Calibri" w:hAnsi="Calibri"/>
              </w:rPr>
              <w:t>Medium</w:t>
            </w:r>
            <w:r w:rsidR="00555B24" w:rsidRPr="00091DDD">
              <w:rPr>
                <w:rFonts w:ascii="Calibri" w:hAnsi="Calibri"/>
              </w:rPr>
              <w:t xml:space="preserve"> to long term.</w:t>
            </w:r>
          </w:p>
        </w:tc>
      </w:tr>
      <w:tr w:rsidR="00682D7E" w:rsidRPr="00091DDD" w14:paraId="04F90DBF" w14:textId="77777777" w:rsidTr="00682D7E">
        <w:tc>
          <w:tcPr>
            <w:tcW w:w="10008" w:type="dxa"/>
            <w:gridSpan w:val="5"/>
          </w:tcPr>
          <w:p w14:paraId="67E689A0" w14:textId="123AAE66" w:rsidR="00682D7E" w:rsidRPr="00682D7E" w:rsidRDefault="00682D7E" w:rsidP="00682D7E">
            <w:pPr>
              <w:pStyle w:val="ListParagraph"/>
              <w:numPr>
                <w:ilvl w:val="0"/>
                <w:numId w:val="70"/>
              </w:numPr>
              <w:tabs>
                <w:tab w:val="left" w:pos="342"/>
              </w:tabs>
              <w:jc w:val="both"/>
              <w:rPr>
                <w:rFonts w:ascii="Calibri" w:hAnsi="Calibri"/>
                <w:b/>
              </w:rPr>
            </w:pPr>
            <w:r w:rsidRPr="00682D7E">
              <w:rPr>
                <w:rFonts w:ascii="Calibri" w:hAnsi="Calibri"/>
                <w:b/>
              </w:rPr>
              <w:lastRenderedPageBreak/>
              <w:t>Adopt measures to fight impunity for attacks against persons with albinism</w:t>
            </w:r>
          </w:p>
          <w:p w14:paraId="0B9C4468" w14:textId="65758119" w:rsidR="00682D7E" w:rsidRPr="00682D7E" w:rsidRDefault="00682D7E" w:rsidP="00682D7E">
            <w:pPr>
              <w:pStyle w:val="ListParagraph"/>
              <w:tabs>
                <w:tab w:val="left" w:pos="342"/>
              </w:tabs>
              <w:ind w:left="1080"/>
              <w:jc w:val="both"/>
              <w:rPr>
                <w:rFonts w:ascii="Calibri" w:hAnsi="Calibri"/>
              </w:rPr>
            </w:pPr>
          </w:p>
        </w:tc>
      </w:tr>
      <w:tr w:rsidR="00995D96" w:rsidRPr="00091DDD" w14:paraId="7118EDDE" w14:textId="77777777" w:rsidTr="00995D96">
        <w:tc>
          <w:tcPr>
            <w:tcW w:w="4608" w:type="dxa"/>
            <w:gridSpan w:val="2"/>
          </w:tcPr>
          <w:p w14:paraId="5027D215" w14:textId="77777777" w:rsidR="006A29CB" w:rsidRPr="006A29CB" w:rsidRDefault="006A29CB" w:rsidP="006A29CB">
            <w:pPr>
              <w:pStyle w:val="ListParagraph"/>
              <w:numPr>
                <w:ilvl w:val="0"/>
                <w:numId w:val="67"/>
              </w:numPr>
              <w:tabs>
                <w:tab w:val="left" w:pos="630"/>
              </w:tabs>
              <w:ind w:left="360"/>
              <w:rPr>
                <w:rFonts w:ascii="Calibri" w:hAnsi="Calibri"/>
              </w:rPr>
            </w:pPr>
            <w:r w:rsidRPr="006A29CB">
              <w:rPr>
                <w:rFonts w:ascii="Calibri" w:hAnsi="Calibri"/>
              </w:rPr>
              <w:t>Build capacity of human rights organizations and organizations of persons with albinism at local level to monitor violations.</w:t>
            </w:r>
          </w:p>
          <w:p w14:paraId="70B70C98" w14:textId="77777777" w:rsidR="00995D96" w:rsidRPr="00091DDD" w:rsidRDefault="00995D96" w:rsidP="006A29CB">
            <w:pPr>
              <w:rPr>
                <w:rFonts w:ascii="Calibri" w:hAnsi="Calibri"/>
                <w:b/>
                <w:u w:val="single"/>
              </w:rPr>
            </w:pPr>
          </w:p>
        </w:tc>
        <w:tc>
          <w:tcPr>
            <w:tcW w:w="3060" w:type="dxa"/>
            <w:gridSpan w:val="2"/>
          </w:tcPr>
          <w:p w14:paraId="6FA71970" w14:textId="77777777" w:rsidR="006A29CB" w:rsidRDefault="00555B24" w:rsidP="006A29CB">
            <w:pPr>
              <w:pStyle w:val="ListParagraph"/>
              <w:numPr>
                <w:ilvl w:val="0"/>
                <w:numId w:val="67"/>
              </w:numPr>
              <w:ind w:left="342"/>
              <w:rPr>
                <w:rFonts w:ascii="Calibri" w:hAnsi="Calibri"/>
              </w:rPr>
            </w:pPr>
            <w:r w:rsidRPr="006A29CB">
              <w:rPr>
                <w:rFonts w:ascii="Calibri" w:hAnsi="Calibri"/>
              </w:rPr>
              <w:t>CSO’s,</w:t>
            </w:r>
          </w:p>
          <w:p w14:paraId="0B6752E6" w14:textId="77777777" w:rsidR="006A29CB" w:rsidRDefault="00555B24" w:rsidP="006A29CB">
            <w:pPr>
              <w:pStyle w:val="ListParagraph"/>
              <w:numPr>
                <w:ilvl w:val="0"/>
                <w:numId w:val="67"/>
              </w:numPr>
              <w:ind w:left="342"/>
              <w:rPr>
                <w:rFonts w:ascii="Calibri" w:hAnsi="Calibri"/>
              </w:rPr>
            </w:pPr>
            <w:r w:rsidRPr="006A29CB">
              <w:rPr>
                <w:rFonts w:ascii="Calibri" w:hAnsi="Calibri"/>
              </w:rPr>
              <w:t>NGO’s</w:t>
            </w:r>
          </w:p>
          <w:p w14:paraId="637B99C0" w14:textId="77777777" w:rsidR="006A29CB" w:rsidRDefault="00555B24" w:rsidP="006A29CB">
            <w:pPr>
              <w:pStyle w:val="ListParagraph"/>
              <w:numPr>
                <w:ilvl w:val="0"/>
                <w:numId w:val="67"/>
              </w:numPr>
              <w:ind w:left="342"/>
              <w:rPr>
                <w:rFonts w:ascii="Calibri" w:hAnsi="Calibri"/>
              </w:rPr>
            </w:pPr>
            <w:r w:rsidRPr="006A29CB">
              <w:rPr>
                <w:rFonts w:ascii="Calibri" w:hAnsi="Calibri"/>
              </w:rPr>
              <w:t>International NGO’s</w:t>
            </w:r>
          </w:p>
          <w:p w14:paraId="120254AB" w14:textId="0CB35F23" w:rsidR="006A29CB" w:rsidRDefault="00555B24" w:rsidP="006A29CB">
            <w:pPr>
              <w:pStyle w:val="ListParagraph"/>
              <w:numPr>
                <w:ilvl w:val="0"/>
                <w:numId w:val="67"/>
              </w:numPr>
              <w:ind w:left="342"/>
              <w:rPr>
                <w:rFonts w:ascii="Calibri" w:hAnsi="Calibri"/>
              </w:rPr>
            </w:pPr>
            <w:r w:rsidRPr="006A29CB">
              <w:rPr>
                <w:rFonts w:ascii="Calibri" w:hAnsi="Calibri"/>
              </w:rPr>
              <w:t>National</w:t>
            </w:r>
            <w:r w:rsidR="006A29CB">
              <w:rPr>
                <w:rFonts w:ascii="Calibri" w:hAnsi="Calibri"/>
              </w:rPr>
              <w:t xml:space="preserve"> human rights institutions </w:t>
            </w:r>
          </w:p>
          <w:p w14:paraId="396B121D" w14:textId="6197894F" w:rsidR="00555B24" w:rsidRPr="006A29CB" w:rsidRDefault="006A29CB" w:rsidP="006A29CB">
            <w:pPr>
              <w:pStyle w:val="ListParagraph"/>
              <w:numPr>
                <w:ilvl w:val="0"/>
                <w:numId w:val="67"/>
              </w:numPr>
              <w:ind w:left="342"/>
              <w:rPr>
                <w:rFonts w:ascii="Calibri" w:hAnsi="Calibri"/>
              </w:rPr>
            </w:pPr>
            <w:r>
              <w:rPr>
                <w:rFonts w:ascii="Calibri" w:hAnsi="Calibri"/>
              </w:rPr>
              <w:t>Ministry of J</w:t>
            </w:r>
            <w:r w:rsidR="00555B24" w:rsidRPr="006A29CB">
              <w:rPr>
                <w:rFonts w:ascii="Calibri" w:hAnsi="Calibri"/>
              </w:rPr>
              <w:t>ustice.</w:t>
            </w:r>
          </w:p>
          <w:p w14:paraId="5BA2B5C7" w14:textId="77777777" w:rsidR="00995D96" w:rsidRPr="00091DDD" w:rsidRDefault="00995D96" w:rsidP="00091DDD">
            <w:pPr>
              <w:jc w:val="both"/>
              <w:rPr>
                <w:rFonts w:ascii="Calibri" w:hAnsi="Calibri"/>
                <w:b/>
                <w:u w:val="single"/>
              </w:rPr>
            </w:pPr>
          </w:p>
        </w:tc>
        <w:tc>
          <w:tcPr>
            <w:tcW w:w="2340" w:type="dxa"/>
          </w:tcPr>
          <w:p w14:paraId="0C248BEE" w14:textId="54789F62" w:rsidR="00995D96" w:rsidRPr="00656089" w:rsidRDefault="006A29CB" w:rsidP="00656089">
            <w:pPr>
              <w:pStyle w:val="ListParagraph"/>
              <w:numPr>
                <w:ilvl w:val="0"/>
                <w:numId w:val="69"/>
              </w:numPr>
              <w:tabs>
                <w:tab w:val="left" w:pos="342"/>
              </w:tabs>
              <w:ind w:left="432"/>
              <w:jc w:val="both"/>
              <w:rPr>
                <w:rFonts w:ascii="Calibri" w:hAnsi="Calibri"/>
                <w:b/>
                <w:u w:val="single"/>
              </w:rPr>
            </w:pPr>
            <w:r w:rsidRPr="00656089">
              <w:rPr>
                <w:rFonts w:ascii="Calibri" w:hAnsi="Calibri"/>
              </w:rPr>
              <w:t>S</w:t>
            </w:r>
            <w:r w:rsidR="00555B24" w:rsidRPr="00656089">
              <w:rPr>
                <w:rFonts w:ascii="Calibri" w:hAnsi="Calibri"/>
              </w:rPr>
              <w:t>hort term</w:t>
            </w:r>
          </w:p>
        </w:tc>
      </w:tr>
      <w:tr w:rsidR="00555B24" w:rsidRPr="00091DDD" w14:paraId="1BC53E98" w14:textId="77777777" w:rsidTr="00995D96">
        <w:tc>
          <w:tcPr>
            <w:tcW w:w="4608" w:type="dxa"/>
            <w:gridSpan w:val="2"/>
          </w:tcPr>
          <w:p w14:paraId="6E5CF18D" w14:textId="7E76E801" w:rsidR="006A29CB" w:rsidRDefault="006A29CB" w:rsidP="006A29CB">
            <w:pPr>
              <w:pStyle w:val="ListParagraph"/>
              <w:numPr>
                <w:ilvl w:val="0"/>
                <w:numId w:val="66"/>
              </w:numPr>
              <w:ind w:left="360"/>
              <w:rPr>
                <w:rFonts w:ascii="Calibri" w:hAnsi="Calibri"/>
              </w:rPr>
            </w:pPr>
            <w:r>
              <w:rPr>
                <w:rFonts w:ascii="Calibri" w:hAnsi="Calibri"/>
              </w:rPr>
              <w:t>Increase the capacity of law enforcement and prosecution providing them with the right kind of tools to complete in depth investigations</w:t>
            </w:r>
          </w:p>
          <w:p w14:paraId="7A3AE768" w14:textId="77777777" w:rsidR="006A29CB" w:rsidRPr="00091DDD" w:rsidRDefault="006A29CB" w:rsidP="00091DDD">
            <w:pPr>
              <w:rPr>
                <w:rFonts w:ascii="Calibri" w:hAnsi="Calibri"/>
              </w:rPr>
            </w:pPr>
          </w:p>
          <w:p w14:paraId="5EB0B09A" w14:textId="77777777" w:rsidR="00555B24" w:rsidRPr="00091DDD" w:rsidRDefault="00555B24" w:rsidP="00091DDD">
            <w:pPr>
              <w:jc w:val="both"/>
              <w:rPr>
                <w:rFonts w:ascii="Calibri" w:hAnsi="Calibri"/>
                <w:b/>
                <w:u w:val="single"/>
              </w:rPr>
            </w:pPr>
          </w:p>
        </w:tc>
        <w:tc>
          <w:tcPr>
            <w:tcW w:w="3060" w:type="dxa"/>
            <w:gridSpan w:val="2"/>
          </w:tcPr>
          <w:p w14:paraId="6092EFB1" w14:textId="4BE3AAE3" w:rsidR="006A29CB" w:rsidRDefault="00656089" w:rsidP="00656089">
            <w:pPr>
              <w:pStyle w:val="ListParagraph"/>
              <w:numPr>
                <w:ilvl w:val="0"/>
                <w:numId w:val="66"/>
              </w:numPr>
              <w:ind w:left="342"/>
              <w:rPr>
                <w:rFonts w:ascii="Calibri" w:hAnsi="Calibri"/>
              </w:rPr>
            </w:pPr>
            <w:r>
              <w:rPr>
                <w:rFonts w:ascii="Calibri" w:hAnsi="Calibri"/>
              </w:rPr>
              <w:t>Ministry of Internal A</w:t>
            </w:r>
            <w:r w:rsidR="00555B24" w:rsidRPr="006A29CB">
              <w:rPr>
                <w:rFonts w:ascii="Calibri" w:hAnsi="Calibri"/>
              </w:rPr>
              <w:t>ffairs,</w:t>
            </w:r>
          </w:p>
          <w:p w14:paraId="3344E4FC" w14:textId="26E401F6" w:rsidR="006A29CB" w:rsidRPr="00656089" w:rsidRDefault="00656089" w:rsidP="00656089">
            <w:pPr>
              <w:pStyle w:val="ListParagraph"/>
              <w:ind w:left="342"/>
              <w:rPr>
                <w:rFonts w:ascii="Calibri" w:hAnsi="Calibri"/>
              </w:rPr>
            </w:pPr>
            <w:r>
              <w:rPr>
                <w:rFonts w:ascii="Calibri" w:hAnsi="Calibri"/>
              </w:rPr>
              <w:t>Justice, Safety and Security, P</w:t>
            </w:r>
            <w:r w:rsidR="00555B24" w:rsidRPr="00656089">
              <w:rPr>
                <w:rFonts w:ascii="Calibri" w:hAnsi="Calibri"/>
              </w:rPr>
              <w:t>rosecution,</w:t>
            </w:r>
          </w:p>
          <w:p w14:paraId="426809B0" w14:textId="789497FE" w:rsidR="00656089" w:rsidRPr="00656089" w:rsidRDefault="00656089" w:rsidP="00656089">
            <w:pPr>
              <w:pStyle w:val="ListParagraph"/>
              <w:numPr>
                <w:ilvl w:val="0"/>
                <w:numId w:val="66"/>
              </w:numPr>
              <w:ind w:left="342"/>
              <w:rPr>
                <w:rFonts w:ascii="Calibri" w:hAnsi="Calibri"/>
              </w:rPr>
            </w:pPr>
            <w:r>
              <w:rPr>
                <w:rFonts w:ascii="Calibri" w:hAnsi="Calibri"/>
              </w:rPr>
              <w:t>Th</w:t>
            </w:r>
            <w:r w:rsidR="00555B24" w:rsidRPr="00656089">
              <w:rPr>
                <w:rFonts w:ascii="Calibri" w:hAnsi="Calibri"/>
              </w:rPr>
              <w:t xml:space="preserve">e community itself </w:t>
            </w:r>
          </w:p>
          <w:p w14:paraId="3396602F" w14:textId="77777777" w:rsidR="00656089" w:rsidRDefault="00656089" w:rsidP="00656089">
            <w:pPr>
              <w:pStyle w:val="ListParagraph"/>
              <w:numPr>
                <w:ilvl w:val="0"/>
                <w:numId w:val="66"/>
              </w:numPr>
              <w:ind w:left="342"/>
              <w:rPr>
                <w:rFonts w:ascii="Calibri" w:hAnsi="Calibri"/>
              </w:rPr>
            </w:pPr>
            <w:r>
              <w:rPr>
                <w:rFonts w:ascii="Calibri" w:hAnsi="Calibri"/>
              </w:rPr>
              <w:t>A</w:t>
            </w:r>
            <w:r w:rsidR="00555B24" w:rsidRPr="00656089">
              <w:rPr>
                <w:rFonts w:ascii="Calibri" w:hAnsi="Calibri"/>
              </w:rPr>
              <w:t>nti-corruption</w:t>
            </w:r>
            <w:r w:rsidRPr="00656089">
              <w:rPr>
                <w:rFonts w:ascii="Calibri" w:hAnsi="Calibri"/>
              </w:rPr>
              <w:t xml:space="preserve"> units</w:t>
            </w:r>
            <w:r>
              <w:rPr>
                <w:rFonts w:ascii="Calibri" w:hAnsi="Calibri"/>
              </w:rPr>
              <w:t>,</w:t>
            </w:r>
          </w:p>
          <w:p w14:paraId="3B73DA1D" w14:textId="02D04705" w:rsidR="00555B24" w:rsidRPr="00656089" w:rsidRDefault="00656089" w:rsidP="00656089">
            <w:pPr>
              <w:pStyle w:val="ListParagraph"/>
              <w:numPr>
                <w:ilvl w:val="0"/>
                <w:numId w:val="66"/>
              </w:numPr>
              <w:ind w:left="342"/>
              <w:rPr>
                <w:rFonts w:ascii="Calibri" w:hAnsi="Calibri"/>
              </w:rPr>
            </w:pPr>
            <w:proofErr w:type="gramStart"/>
            <w:r>
              <w:rPr>
                <w:rFonts w:ascii="Calibri" w:hAnsi="Calibri"/>
              </w:rPr>
              <w:t>A</w:t>
            </w:r>
            <w:r w:rsidR="00555B24" w:rsidRPr="00656089">
              <w:rPr>
                <w:rFonts w:ascii="Calibri" w:hAnsi="Calibri"/>
              </w:rPr>
              <w:t>cademics .</w:t>
            </w:r>
            <w:proofErr w:type="gramEnd"/>
          </w:p>
          <w:p w14:paraId="66836007" w14:textId="77777777" w:rsidR="00555B24" w:rsidRPr="00091DDD" w:rsidRDefault="00555B24" w:rsidP="00091DDD">
            <w:pPr>
              <w:jc w:val="both"/>
              <w:rPr>
                <w:rFonts w:ascii="Calibri" w:hAnsi="Calibri"/>
                <w:b/>
                <w:u w:val="single"/>
              </w:rPr>
            </w:pPr>
          </w:p>
        </w:tc>
        <w:tc>
          <w:tcPr>
            <w:tcW w:w="2340" w:type="dxa"/>
          </w:tcPr>
          <w:p w14:paraId="5907D00C" w14:textId="0A6FC988" w:rsidR="00555B24" w:rsidRPr="00656089" w:rsidRDefault="006A29CB" w:rsidP="00656089">
            <w:pPr>
              <w:pStyle w:val="ListParagraph"/>
              <w:numPr>
                <w:ilvl w:val="0"/>
                <w:numId w:val="66"/>
              </w:numPr>
              <w:ind w:left="342" w:right="962"/>
              <w:jc w:val="both"/>
              <w:rPr>
                <w:rFonts w:ascii="Calibri" w:hAnsi="Calibri"/>
                <w:b/>
                <w:u w:val="single"/>
              </w:rPr>
            </w:pPr>
            <w:r w:rsidRPr="00656089">
              <w:rPr>
                <w:rFonts w:ascii="Calibri" w:hAnsi="Calibri"/>
              </w:rPr>
              <w:t>S</w:t>
            </w:r>
            <w:r w:rsidR="00CB0F52" w:rsidRPr="00656089">
              <w:rPr>
                <w:rFonts w:ascii="Calibri" w:hAnsi="Calibri"/>
              </w:rPr>
              <w:t>hort to medium term</w:t>
            </w:r>
          </w:p>
        </w:tc>
      </w:tr>
      <w:tr w:rsidR="00555B24" w:rsidRPr="00091DDD" w14:paraId="4B6A45A2" w14:textId="77777777" w:rsidTr="00995D96">
        <w:tc>
          <w:tcPr>
            <w:tcW w:w="4608" w:type="dxa"/>
            <w:gridSpan w:val="2"/>
          </w:tcPr>
          <w:p w14:paraId="0D006022" w14:textId="0FD79398" w:rsidR="00656089" w:rsidRPr="00656089" w:rsidRDefault="00656089" w:rsidP="00656089">
            <w:pPr>
              <w:pStyle w:val="ListParagraph"/>
              <w:numPr>
                <w:ilvl w:val="0"/>
                <w:numId w:val="68"/>
              </w:numPr>
              <w:ind w:left="360"/>
              <w:rPr>
                <w:rFonts w:ascii="Calibri" w:hAnsi="Calibri"/>
              </w:rPr>
            </w:pPr>
            <w:r w:rsidRPr="00656089">
              <w:rPr>
                <w:rFonts w:ascii="Calibri" w:hAnsi="Calibri"/>
              </w:rPr>
              <w:t>Ensure that measures are taken at regional level to facilitate extradition and law enforcement cooperation initiatives ratify extradition protocols and mutual legal assistance agreements</w:t>
            </w:r>
          </w:p>
          <w:p w14:paraId="608C9A17" w14:textId="77777777" w:rsidR="00656089" w:rsidRPr="00091DDD" w:rsidRDefault="00656089" w:rsidP="00091DDD">
            <w:pPr>
              <w:rPr>
                <w:rFonts w:ascii="Calibri" w:hAnsi="Calibri"/>
              </w:rPr>
            </w:pPr>
          </w:p>
          <w:p w14:paraId="6A8B15AB" w14:textId="77777777" w:rsidR="00555B24" w:rsidRPr="00091DDD" w:rsidRDefault="00555B24" w:rsidP="00091DDD">
            <w:pPr>
              <w:jc w:val="both"/>
              <w:rPr>
                <w:rFonts w:ascii="Calibri" w:hAnsi="Calibri"/>
                <w:b/>
                <w:u w:val="single"/>
              </w:rPr>
            </w:pPr>
          </w:p>
        </w:tc>
        <w:tc>
          <w:tcPr>
            <w:tcW w:w="3060" w:type="dxa"/>
            <w:gridSpan w:val="2"/>
          </w:tcPr>
          <w:p w14:paraId="4C8ACFFD" w14:textId="77777777" w:rsidR="00656089" w:rsidRDefault="00656089" w:rsidP="00656089">
            <w:pPr>
              <w:pStyle w:val="ListParagraph"/>
              <w:numPr>
                <w:ilvl w:val="0"/>
                <w:numId w:val="66"/>
              </w:numPr>
              <w:ind w:left="342"/>
              <w:rPr>
                <w:rFonts w:ascii="Calibri" w:hAnsi="Calibri"/>
              </w:rPr>
            </w:pPr>
            <w:r>
              <w:rPr>
                <w:rFonts w:ascii="Calibri" w:hAnsi="Calibri"/>
              </w:rPr>
              <w:t>Ministry of Internal A</w:t>
            </w:r>
            <w:r w:rsidRPr="006A29CB">
              <w:rPr>
                <w:rFonts w:ascii="Calibri" w:hAnsi="Calibri"/>
              </w:rPr>
              <w:t>ffairs,</w:t>
            </w:r>
          </w:p>
          <w:p w14:paraId="0459F601" w14:textId="77777777" w:rsidR="00656089" w:rsidRPr="00656089" w:rsidRDefault="00656089" w:rsidP="00656089">
            <w:pPr>
              <w:pStyle w:val="ListParagraph"/>
              <w:ind w:left="342"/>
              <w:rPr>
                <w:rFonts w:ascii="Calibri" w:hAnsi="Calibri"/>
              </w:rPr>
            </w:pPr>
            <w:r>
              <w:rPr>
                <w:rFonts w:ascii="Calibri" w:hAnsi="Calibri"/>
              </w:rPr>
              <w:t>Justice, Safety and Security, P</w:t>
            </w:r>
            <w:r w:rsidRPr="00656089">
              <w:rPr>
                <w:rFonts w:ascii="Calibri" w:hAnsi="Calibri"/>
              </w:rPr>
              <w:t>rosecution,</w:t>
            </w:r>
          </w:p>
          <w:p w14:paraId="0A3F36B8" w14:textId="77777777" w:rsidR="00656089" w:rsidRPr="00656089" w:rsidRDefault="00656089" w:rsidP="00656089">
            <w:pPr>
              <w:pStyle w:val="ListParagraph"/>
              <w:numPr>
                <w:ilvl w:val="0"/>
                <w:numId w:val="66"/>
              </w:numPr>
              <w:ind w:left="342"/>
              <w:rPr>
                <w:rFonts w:ascii="Calibri" w:hAnsi="Calibri"/>
              </w:rPr>
            </w:pPr>
            <w:r>
              <w:rPr>
                <w:rFonts w:ascii="Calibri" w:hAnsi="Calibri"/>
              </w:rPr>
              <w:t>Th</w:t>
            </w:r>
            <w:r w:rsidRPr="00656089">
              <w:rPr>
                <w:rFonts w:ascii="Calibri" w:hAnsi="Calibri"/>
              </w:rPr>
              <w:t xml:space="preserve">e community itself </w:t>
            </w:r>
          </w:p>
          <w:p w14:paraId="3622E6B8" w14:textId="77777777" w:rsidR="00656089" w:rsidRDefault="00656089" w:rsidP="00656089">
            <w:pPr>
              <w:pStyle w:val="ListParagraph"/>
              <w:numPr>
                <w:ilvl w:val="0"/>
                <w:numId w:val="66"/>
              </w:numPr>
              <w:ind w:left="342"/>
              <w:rPr>
                <w:rFonts w:ascii="Calibri" w:hAnsi="Calibri"/>
              </w:rPr>
            </w:pPr>
            <w:r>
              <w:rPr>
                <w:rFonts w:ascii="Calibri" w:hAnsi="Calibri"/>
              </w:rPr>
              <w:t>A</w:t>
            </w:r>
            <w:r w:rsidRPr="00656089">
              <w:rPr>
                <w:rFonts w:ascii="Calibri" w:hAnsi="Calibri"/>
              </w:rPr>
              <w:t>nti-corruption units</w:t>
            </w:r>
            <w:r>
              <w:rPr>
                <w:rFonts w:ascii="Calibri" w:hAnsi="Calibri"/>
              </w:rPr>
              <w:t>,</w:t>
            </w:r>
          </w:p>
          <w:p w14:paraId="74CB3961" w14:textId="38D78325" w:rsidR="00555B24" w:rsidRPr="00656089" w:rsidRDefault="00656089" w:rsidP="00656089">
            <w:pPr>
              <w:pStyle w:val="ListParagraph"/>
              <w:numPr>
                <w:ilvl w:val="0"/>
                <w:numId w:val="66"/>
              </w:numPr>
              <w:ind w:left="342"/>
              <w:rPr>
                <w:rFonts w:ascii="Calibri" w:hAnsi="Calibri"/>
              </w:rPr>
            </w:pPr>
            <w:r>
              <w:rPr>
                <w:rFonts w:ascii="Calibri" w:hAnsi="Calibri"/>
              </w:rPr>
              <w:t>Academics</w:t>
            </w:r>
          </w:p>
        </w:tc>
        <w:tc>
          <w:tcPr>
            <w:tcW w:w="2340" w:type="dxa"/>
          </w:tcPr>
          <w:p w14:paraId="140B7F53" w14:textId="42D8AB0A" w:rsidR="00555B24" w:rsidRPr="00656089" w:rsidRDefault="00656089" w:rsidP="00656089">
            <w:pPr>
              <w:pStyle w:val="ListParagraph"/>
              <w:numPr>
                <w:ilvl w:val="0"/>
                <w:numId w:val="66"/>
              </w:numPr>
              <w:ind w:left="342"/>
              <w:jc w:val="both"/>
              <w:rPr>
                <w:rFonts w:ascii="Calibri" w:hAnsi="Calibri"/>
              </w:rPr>
            </w:pPr>
            <w:r w:rsidRPr="00656089">
              <w:rPr>
                <w:rFonts w:ascii="Calibri" w:hAnsi="Calibri"/>
              </w:rPr>
              <w:t>L</w:t>
            </w:r>
            <w:r w:rsidR="00CB0F52" w:rsidRPr="00656089">
              <w:rPr>
                <w:rFonts w:ascii="Calibri" w:hAnsi="Calibri"/>
              </w:rPr>
              <w:t>ong term</w:t>
            </w:r>
          </w:p>
          <w:p w14:paraId="182053D1" w14:textId="1A4CD016" w:rsidR="00656089" w:rsidRPr="00656089" w:rsidRDefault="00656089" w:rsidP="00656089">
            <w:pPr>
              <w:pStyle w:val="ListParagraph"/>
              <w:numPr>
                <w:ilvl w:val="0"/>
                <w:numId w:val="66"/>
              </w:numPr>
              <w:ind w:left="342"/>
              <w:rPr>
                <w:rFonts w:ascii="Calibri" w:hAnsi="Calibri"/>
              </w:rPr>
            </w:pPr>
            <w:r w:rsidRPr="00656089">
              <w:rPr>
                <w:rFonts w:ascii="Calibri" w:hAnsi="Calibri"/>
              </w:rPr>
              <w:t>Data should be immediate to continuous</w:t>
            </w:r>
          </w:p>
          <w:p w14:paraId="33652C89" w14:textId="77777777" w:rsidR="00656089" w:rsidRPr="00091DDD" w:rsidRDefault="00656089" w:rsidP="00656089">
            <w:pPr>
              <w:ind w:left="342"/>
              <w:jc w:val="both"/>
              <w:rPr>
                <w:rFonts w:ascii="Calibri" w:hAnsi="Calibri"/>
                <w:b/>
                <w:u w:val="single"/>
              </w:rPr>
            </w:pPr>
          </w:p>
        </w:tc>
      </w:tr>
      <w:tr w:rsidR="00656089" w:rsidRPr="00091DDD" w14:paraId="2FFF78ED" w14:textId="77777777" w:rsidTr="00656089">
        <w:tc>
          <w:tcPr>
            <w:tcW w:w="10008" w:type="dxa"/>
            <w:gridSpan w:val="5"/>
          </w:tcPr>
          <w:p w14:paraId="5323E674" w14:textId="234CD0A6" w:rsidR="00656089" w:rsidRPr="00682D7E" w:rsidRDefault="00682D7E" w:rsidP="00682D7E">
            <w:pPr>
              <w:pStyle w:val="ListParagraph"/>
              <w:numPr>
                <w:ilvl w:val="0"/>
                <w:numId w:val="70"/>
              </w:numPr>
              <w:jc w:val="both"/>
              <w:rPr>
                <w:rFonts w:ascii="Calibri" w:hAnsi="Calibri"/>
                <w:b/>
              </w:rPr>
            </w:pPr>
            <w:r w:rsidRPr="00682D7E">
              <w:rPr>
                <w:rFonts w:ascii="Calibri" w:hAnsi="Calibri"/>
                <w:b/>
              </w:rPr>
              <w:t>Strengthening of law enforcement and response to crime affecting persons with albinism</w:t>
            </w:r>
          </w:p>
          <w:p w14:paraId="12F7302A" w14:textId="435FF417" w:rsidR="00682D7E" w:rsidRPr="00682D7E" w:rsidRDefault="00682D7E" w:rsidP="00682D7E">
            <w:pPr>
              <w:pStyle w:val="ListParagraph"/>
              <w:ind w:left="1080"/>
              <w:jc w:val="both"/>
              <w:rPr>
                <w:rFonts w:ascii="Calibri" w:hAnsi="Calibri"/>
              </w:rPr>
            </w:pPr>
          </w:p>
        </w:tc>
      </w:tr>
      <w:tr w:rsidR="003E4FC1" w:rsidRPr="00091DDD" w14:paraId="0C7A0FFB" w14:textId="35C268F6" w:rsidTr="003E4FC1">
        <w:tc>
          <w:tcPr>
            <w:tcW w:w="4600" w:type="dxa"/>
          </w:tcPr>
          <w:p w14:paraId="449C2882" w14:textId="123FFDB1" w:rsidR="003E4FC1" w:rsidRPr="003E4FC1" w:rsidRDefault="003E4FC1" w:rsidP="003E4FC1">
            <w:pPr>
              <w:pStyle w:val="ListParagraph"/>
              <w:numPr>
                <w:ilvl w:val="0"/>
                <w:numId w:val="72"/>
              </w:numPr>
              <w:ind w:left="360"/>
              <w:rPr>
                <w:rFonts w:ascii="Calibri" w:hAnsi="Calibri"/>
              </w:rPr>
            </w:pPr>
            <w:r w:rsidRPr="003E4FC1">
              <w:rPr>
                <w:rFonts w:ascii="Calibri" w:hAnsi="Calibri"/>
              </w:rPr>
              <w:t>Provide community legal education to explain evidence gathering processes</w:t>
            </w:r>
          </w:p>
          <w:p w14:paraId="41FFED50" w14:textId="77777777" w:rsidR="003E4FC1" w:rsidRPr="003E4FC1" w:rsidRDefault="003E4FC1" w:rsidP="003E4FC1">
            <w:pPr>
              <w:pStyle w:val="ListParagraph"/>
              <w:numPr>
                <w:ilvl w:val="0"/>
                <w:numId w:val="72"/>
              </w:numPr>
              <w:ind w:left="360"/>
              <w:rPr>
                <w:rFonts w:ascii="Calibri" w:hAnsi="Calibri"/>
              </w:rPr>
            </w:pPr>
            <w:r w:rsidRPr="003E4FC1">
              <w:rPr>
                <w:rFonts w:ascii="Calibri" w:hAnsi="Calibri"/>
              </w:rPr>
              <w:t>Issue sentencing guideline to the Judiciary</w:t>
            </w:r>
          </w:p>
          <w:p w14:paraId="3E7E406B" w14:textId="3BF42ACB" w:rsidR="003E4FC1" w:rsidRPr="003E4FC1" w:rsidRDefault="003E4FC1" w:rsidP="003E4FC1">
            <w:pPr>
              <w:pStyle w:val="ListParagraph"/>
              <w:numPr>
                <w:ilvl w:val="0"/>
                <w:numId w:val="72"/>
              </w:numPr>
              <w:ind w:left="360"/>
              <w:rPr>
                <w:rFonts w:ascii="Calibri" w:hAnsi="Calibri"/>
              </w:rPr>
            </w:pPr>
            <w:r w:rsidRPr="003E4FC1">
              <w:rPr>
                <w:rFonts w:ascii="Calibri" w:hAnsi="Calibri"/>
              </w:rPr>
              <w:t>Establish capacity at the police and department of public prosecution</w:t>
            </w:r>
          </w:p>
        </w:tc>
        <w:tc>
          <w:tcPr>
            <w:tcW w:w="3060" w:type="dxa"/>
            <w:gridSpan w:val="2"/>
          </w:tcPr>
          <w:p w14:paraId="68AE7169" w14:textId="77777777" w:rsidR="003E4FC1" w:rsidRDefault="003E4FC1" w:rsidP="003E4FC1">
            <w:pPr>
              <w:pStyle w:val="ListParagraph"/>
              <w:numPr>
                <w:ilvl w:val="0"/>
                <w:numId w:val="72"/>
              </w:numPr>
              <w:ind w:left="350"/>
              <w:rPr>
                <w:rFonts w:ascii="Calibri" w:hAnsi="Calibri"/>
              </w:rPr>
            </w:pPr>
            <w:r>
              <w:rPr>
                <w:rFonts w:ascii="Calibri" w:hAnsi="Calibri"/>
              </w:rPr>
              <w:t>Ministry of Internal A</w:t>
            </w:r>
            <w:r w:rsidRPr="006A29CB">
              <w:rPr>
                <w:rFonts w:ascii="Calibri" w:hAnsi="Calibri"/>
              </w:rPr>
              <w:t>ffairs,</w:t>
            </w:r>
          </w:p>
          <w:p w14:paraId="0741C24F" w14:textId="77777777" w:rsidR="003E4FC1" w:rsidRPr="00656089" w:rsidRDefault="003E4FC1" w:rsidP="003E4FC1">
            <w:pPr>
              <w:pStyle w:val="ListParagraph"/>
              <w:ind w:left="350"/>
              <w:rPr>
                <w:rFonts w:ascii="Calibri" w:hAnsi="Calibri"/>
              </w:rPr>
            </w:pPr>
            <w:r>
              <w:rPr>
                <w:rFonts w:ascii="Calibri" w:hAnsi="Calibri"/>
              </w:rPr>
              <w:t>Justice, Safety and Security, P</w:t>
            </w:r>
            <w:r w:rsidRPr="00656089">
              <w:rPr>
                <w:rFonts w:ascii="Calibri" w:hAnsi="Calibri"/>
              </w:rPr>
              <w:t>rosecution,</w:t>
            </w:r>
          </w:p>
          <w:p w14:paraId="00C7F92A" w14:textId="77777777" w:rsidR="003E4FC1" w:rsidRPr="00656089" w:rsidRDefault="003E4FC1" w:rsidP="003E4FC1">
            <w:pPr>
              <w:pStyle w:val="ListParagraph"/>
              <w:numPr>
                <w:ilvl w:val="0"/>
                <w:numId w:val="72"/>
              </w:numPr>
              <w:ind w:left="350"/>
              <w:rPr>
                <w:rFonts w:ascii="Calibri" w:hAnsi="Calibri"/>
              </w:rPr>
            </w:pPr>
            <w:r>
              <w:rPr>
                <w:rFonts w:ascii="Calibri" w:hAnsi="Calibri"/>
              </w:rPr>
              <w:t>Th</w:t>
            </w:r>
            <w:r w:rsidRPr="00656089">
              <w:rPr>
                <w:rFonts w:ascii="Calibri" w:hAnsi="Calibri"/>
              </w:rPr>
              <w:t xml:space="preserve">e community itself </w:t>
            </w:r>
          </w:p>
          <w:p w14:paraId="12AE7709" w14:textId="77777777" w:rsidR="003E4FC1" w:rsidRDefault="003E4FC1" w:rsidP="003E4FC1">
            <w:pPr>
              <w:pStyle w:val="ListParagraph"/>
              <w:numPr>
                <w:ilvl w:val="0"/>
                <w:numId w:val="72"/>
              </w:numPr>
              <w:ind w:left="350"/>
              <w:rPr>
                <w:rFonts w:ascii="Calibri" w:hAnsi="Calibri"/>
              </w:rPr>
            </w:pPr>
            <w:r>
              <w:rPr>
                <w:rFonts w:ascii="Calibri" w:hAnsi="Calibri"/>
              </w:rPr>
              <w:t>A</w:t>
            </w:r>
            <w:r w:rsidRPr="00656089">
              <w:rPr>
                <w:rFonts w:ascii="Calibri" w:hAnsi="Calibri"/>
              </w:rPr>
              <w:t>nti-corruption units</w:t>
            </w:r>
            <w:r>
              <w:rPr>
                <w:rFonts w:ascii="Calibri" w:hAnsi="Calibri"/>
              </w:rPr>
              <w:t>,</w:t>
            </w:r>
          </w:p>
          <w:p w14:paraId="33DD9718" w14:textId="4A193F47" w:rsidR="003E4FC1" w:rsidRDefault="003E4FC1" w:rsidP="003E4FC1">
            <w:pPr>
              <w:ind w:left="350"/>
              <w:rPr>
                <w:rFonts w:ascii="Calibri" w:hAnsi="Calibri"/>
              </w:rPr>
            </w:pPr>
            <w:r>
              <w:rPr>
                <w:rFonts w:ascii="Calibri" w:hAnsi="Calibri"/>
              </w:rPr>
              <w:t>Academics</w:t>
            </w:r>
          </w:p>
        </w:tc>
        <w:tc>
          <w:tcPr>
            <w:tcW w:w="2348" w:type="dxa"/>
            <w:gridSpan w:val="2"/>
          </w:tcPr>
          <w:p w14:paraId="49B06192" w14:textId="77777777" w:rsidR="003E4FC1" w:rsidRPr="00656089" w:rsidRDefault="003E4FC1" w:rsidP="003E4FC1">
            <w:pPr>
              <w:pStyle w:val="ListParagraph"/>
              <w:numPr>
                <w:ilvl w:val="0"/>
                <w:numId w:val="66"/>
              </w:numPr>
              <w:ind w:left="342"/>
              <w:jc w:val="both"/>
              <w:rPr>
                <w:rFonts w:ascii="Calibri" w:hAnsi="Calibri"/>
              </w:rPr>
            </w:pPr>
            <w:r w:rsidRPr="00656089">
              <w:rPr>
                <w:rFonts w:ascii="Calibri" w:hAnsi="Calibri"/>
              </w:rPr>
              <w:t>Long term</w:t>
            </w:r>
          </w:p>
          <w:p w14:paraId="7E418546" w14:textId="12F749F9" w:rsidR="003E4FC1" w:rsidRDefault="003E4FC1" w:rsidP="00682D7E">
            <w:pPr>
              <w:rPr>
                <w:rFonts w:ascii="Calibri" w:hAnsi="Calibri"/>
              </w:rPr>
            </w:pPr>
          </w:p>
        </w:tc>
      </w:tr>
      <w:tr w:rsidR="003E4FC1" w:rsidRPr="00091DDD" w14:paraId="46230C8B" w14:textId="301720B2" w:rsidTr="003E4FC1">
        <w:tc>
          <w:tcPr>
            <w:tcW w:w="10008" w:type="dxa"/>
            <w:gridSpan w:val="5"/>
          </w:tcPr>
          <w:p w14:paraId="4854368F" w14:textId="77777777" w:rsidR="003E4FC1" w:rsidRDefault="003E4FC1" w:rsidP="00682D7E">
            <w:pPr>
              <w:rPr>
                <w:rFonts w:ascii="Calibri" w:hAnsi="Calibri"/>
              </w:rPr>
            </w:pPr>
          </w:p>
          <w:p w14:paraId="0B6CF16F" w14:textId="6F247BDB" w:rsidR="003E4FC1" w:rsidRPr="003E4FC1" w:rsidRDefault="003E4FC1" w:rsidP="003E4FC1">
            <w:pPr>
              <w:pStyle w:val="ListParagraph"/>
              <w:numPr>
                <w:ilvl w:val="0"/>
                <w:numId w:val="70"/>
              </w:numPr>
              <w:jc w:val="both"/>
              <w:rPr>
                <w:rFonts w:ascii="Calibri" w:hAnsi="Calibri"/>
                <w:b/>
              </w:rPr>
            </w:pPr>
            <w:r w:rsidRPr="00682D7E">
              <w:rPr>
                <w:rFonts w:ascii="Calibri" w:hAnsi="Calibri"/>
                <w:b/>
              </w:rPr>
              <w:t>Ensuring redress and reintegration of victims</w:t>
            </w:r>
          </w:p>
          <w:p w14:paraId="024E284E" w14:textId="77777777" w:rsidR="003E4FC1" w:rsidRPr="003E4FC1" w:rsidRDefault="003E4FC1" w:rsidP="003E4FC1">
            <w:pPr>
              <w:jc w:val="both"/>
              <w:rPr>
                <w:rFonts w:ascii="Calibri" w:hAnsi="Calibri"/>
                <w:b/>
              </w:rPr>
            </w:pPr>
          </w:p>
        </w:tc>
      </w:tr>
      <w:tr w:rsidR="00555B24" w:rsidRPr="00091DDD" w14:paraId="4C9711B7" w14:textId="77777777" w:rsidTr="00995D96">
        <w:tc>
          <w:tcPr>
            <w:tcW w:w="4608" w:type="dxa"/>
            <w:gridSpan w:val="2"/>
          </w:tcPr>
          <w:p w14:paraId="52230A8A" w14:textId="2558379C" w:rsidR="00682D7E" w:rsidRPr="003E4FC1" w:rsidRDefault="00682D7E" w:rsidP="003E4FC1">
            <w:pPr>
              <w:pStyle w:val="ListParagraph"/>
              <w:numPr>
                <w:ilvl w:val="0"/>
                <w:numId w:val="71"/>
              </w:numPr>
              <w:ind w:left="360"/>
              <w:rPr>
                <w:rFonts w:ascii="Calibri" w:hAnsi="Calibri"/>
              </w:rPr>
            </w:pPr>
            <w:r w:rsidRPr="003E4FC1">
              <w:rPr>
                <w:rFonts w:ascii="Calibri" w:hAnsi="Calibri"/>
              </w:rPr>
              <w:t>Putting in place exit strategies in centres for victims</w:t>
            </w:r>
          </w:p>
          <w:p w14:paraId="08F77945" w14:textId="59C465D6" w:rsidR="00682D7E" w:rsidRPr="003E4FC1" w:rsidRDefault="00682D7E" w:rsidP="003E4FC1">
            <w:pPr>
              <w:pStyle w:val="ListParagraph"/>
              <w:numPr>
                <w:ilvl w:val="0"/>
                <w:numId w:val="71"/>
              </w:numPr>
              <w:ind w:left="360"/>
              <w:rPr>
                <w:rFonts w:ascii="Calibri" w:hAnsi="Calibri"/>
              </w:rPr>
            </w:pPr>
            <w:r w:rsidRPr="003E4FC1">
              <w:rPr>
                <w:rFonts w:ascii="Calibri" w:hAnsi="Calibri"/>
              </w:rPr>
              <w:t>Avail psychosocial support to persons with albinism</w:t>
            </w:r>
          </w:p>
          <w:p w14:paraId="564748FA" w14:textId="5F35020B" w:rsidR="00CB0F52" w:rsidRPr="003E4FC1" w:rsidRDefault="00682D7E" w:rsidP="003E4FC1">
            <w:pPr>
              <w:pStyle w:val="ListParagraph"/>
              <w:numPr>
                <w:ilvl w:val="0"/>
                <w:numId w:val="71"/>
              </w:numPr>
              <w:ind w:left="360"/>
              <w:rPr>
                <w:rFonts w:ascii="Calibri" w:hAnsi="Calibri"/>
              </w:rPr>
            </w:pPr>
            <w:r w:rsidRPr="003E4FC1">
              <w:rPr>
                <w:rFonts w:ascii="Calibri" w:hAnsi="Calibri"/>
              </w:rPr>
              <w:t xml:space="preserve">Cover all cost of medical treatment including surgeries, prosthetics and rehabilitation and hospices, including </w:t>
            </w:r>
            <w:r w:rsidR="003E4FC1" w:rsidRPr="003E4FC1">
              <w:rPr>
                <w:rFonts w:ascii="Calibri" w:hAnsi="Calibri"/>
              </w:rPr>
              <w:t>suns cream and</w:t>
            </w:r>
            <w:r w:rsidR="00CB0F52" w:rsidRPr="003E4FC1">
              <w:rPr>
                <w:rFonts w:ascii="Calibri" w:hAnsi="Calibri"/>
              </w:rPr>
              <w:t xml:space="preserve"> skin cancer </w:t>
            </w:r>
          </w:p>
          <w:p w14:paraId="07C78C5F" w14:textId="77777777" w:rsidR="00555B24" w:rsidRPr="00091DDD" w:rsidRDefault="00555B24" w:rsidP="00091DDD">
            <w:pPr>
              <w:jc w:val="both"/>
              <w:rPr>
                <w:rFonts w:ascii="Calibri" w:hAnsi="Calibri"/>
                <w:b/>
                <w:u w:val="single"/>
              </w:rPr>
            </w:pPr>
          </w:p>
        </w:tc>
        <w:tc>
          <w:tcPr>
            <w:tcW w:w="3060" w:type="dxa"/>
            <w:gridSpan w:val="2"/>
          </w:tcPr>
          <w:p w14:paraId="398FB374" w14:textId="77777777" w:rsidR="003E4FC1" w:rsidRDefault="003E4FC1" w:rsidP="003E4FC1">
            <w:pPr>
              <w:pStyle w:val="ListParagraph"/>
              <w:numPr>
                <w:ilvl w:val="0"/>
                <w:numId w:val="71"/>
              </w:numPr>
              <w:ind w:left="342"/>
              <w:rPr>
                <w:rFonts w:ascii="Calibri" w:hAnsi="Calibri"/>
              </w:rPr>
            </w:pPr>
            <w:r>
              <w:rPr>
                <w:rFonts w:ascii="Calibri" w:hAnsi="Calibri"/>
              </w:rPr>
              <w:t>Ministry of health,</w:t>
            </w:r>
          </w:p>
          <w:p w14:paraId="1F890EC1" w14:textId="77777777" w:rsidR="003E4FC1" w:rsidRDefault="003E4FC1" w:rsidP="003E4FC1">
            <w:pPr>
              <w:pStyle w:val="ListParagraph"/>
              <w:numPr>
                <w:ilvl w:val="0"/>
                <w:numId w:val="71"/>
              </w:numPr>
              <w:ind w:left="342"/>
              <w:rPr>
                <w:rFonts w:ascii="Calibri" w:hAnsi="Calibri"/>
              </w:rPr>
            </w:pPr>
            <w:r>
              <w:rPr>
                <w:rFonts w:ascii="Calibri" w:hAnsi="Calibri"/>
              </w:rPr>
              <w:t>Community development,</w:t>
            </w:r>
          </w:p>
          <w:p w14:paraId="0D60BB0F" w14:textId="0D82F45D" w:rsidR="00CB0F52" w:rsidRPr="003E4FC1" w:rsidRDefault="003E4FC1" w:rsidP="003E4FC1">
            <w:pPr>
              <w:pStyle w:val="ListParagraph"/>
              <w:numPr>
                <w:ilvl w:val="0"/>
                <w:numId w:val="71"/>
              </w:numPr>
              <w:ind w:left="342"/>
              <w:rPr>
                <w:rFonts w:ascii="Calibri" w:hAnsi="Calibri"/>
              </w:rPr>
            </w:pPr>
            <w:r>
              <w:rPr>
                <w:rFonts w:ascii="Calibri" w:hAnsi="Calibri"/>
              </w:rPr>
              <w:t>G</w:t>
            </w:r>
            <w:r w:rsidR="00CB0F52" w:rsidRPr="003E4FC1">
              <w:rPr>
                <w:rFonts w:ascii="Calibri" w:hAnsi="Calibri"/>
              </w:rPr>
              <w:t>ender and development and human rights institutions</w:t>
            </w:r>
          </w:p>
          <w:p w14:paraId="52F4D7CF" w14:textId="77777777" w:rsidR="00555B24" w:rsidRPr="00091DDD" w:rsidRDefault="00555B24" w:rsidP="00091DDD">
            <w:pPr>
              <w:jc w:val="both"/>
              <w:rPr>
                <w:rFonts w:ascii="Calibri" w:hAnsi="Calibri"/>
                <w:b/>
                <w:u w:val="single"/>
              </w:rPr>
            </w:pPr>
          </w:p>
        </w:tc>
        <w:tc>
          <w:tcPr>
            <w:tcW w:w="2340" w:type="dxa"/>
          </w:tcPr>
          <w:p w14:paraId="1608043B" w14:textId="77777777" w:rsidR="00555B24" w:rsidRPr="003E4FC1" w:rsidRDefault="00CB0F52" w:rsidP="003E4FC1">
            <w:pPr>
              <w:pStyle w:val="ListParagraph"/>
              <w:numPr>
                <w:ilvl w:val="0"/>
                <w:numId w:val="71"/>
              </w:numPr>
              <w:ind w:left="342"/>
              <w:jc w:val="both"/>
              <w:rPr>
                <w:rFonts w:ascii="Calibri" w:hAnsi="Calibri"/>
                <w:b/>
                <w:u w:val="single"/>
              </w:rPr>
            </w:pPr>
            <w:r w:rsidRPr="003E4FC1">
              <w:rPr>
                <w:rFonts w:ascii="Calibri" w:hAnsi="Calibri"/>
              </w:rPr>
              <w:t>Immediate to long term</w:t>
            </w:r>
          </w:p>
        </w:tc>
      </w:tr>
    </w:tbl>
    <w:p w14:paraId="5A8F81DB" w14:textId="6807C7A5" w:rsidR="00995D96" w:rsidRPr="00091DDD" w:rsidRDefault="00995D96" w:rsidP="00091DDD">
      <w:pPr>
        <w:spacing w:line="240" w:lineRule="auto"/>
        <w:jc w:val="both"/>
        <w:rPr>
          <w:rFonts w:ascii="Calibri" w:hAnsi="Calibri"/>
          <w:b/>
          <w:u w:val="single"/>
        </w:rPr>
      </w:pPr>
    </w:p>
    <w:p w14:paraId="4E75895F" w14:textId="77777777" w:rsidR="00CB0F52" w:rsidRPr="00091DDD" w:rsidRDefault="005C3C41" w:rsidP="00091DDD">
      <w:pPr>
        <w:spacing w:line="240" w:lineRule="auto"/>
        <w:jc w:val="both"/>
        <w:rPr>
          <w:rFonts w:ascii="Calibri" w:hAnsi="Calibri"/>
          <w:b/>
          <w:u w:val="single"/>
        </w:rPr>
      </w:pPr>
      <w:r w:rsidRPr="00091DDD">
        <w:rPr>
          <w:rFonts w:ascii="Calibri" w:hAnsi="Calibri"/>
          <w:b/>
          <w:u w:val="single"/>
        </w:rPr>
        <w:lastRenderedPageBreak/>
        <w:t>Group 2: Accountability Measures</w:t>
      </w:r>
    </w:p>
    <w:tbl>
      <w:tblPr>
        <w:tblStyle w:val="TableGrid"/>
        <w:tblpPr w:leftFromText="180" w:rightFromText="180" w:vertAnchor="text" w:tblpY="1"/>
        <w:tblOverlap w:val="never"/>
        <w:tblW w:w="10008" w:type="dxa"/>
        <w:tblLook w:val="04A0" w:firstRow="1" w:lastRow="0" w:firstColumn="1" w:lastColumn="0" w:noHBand="0" w:noVBand="1"/>
      </w:tblPr>
      <w:tblGrid>
        <w:gridCol w:w="4608"/>
        <w:gridCol w:w="3060"/>
        <w:gridCol w:w="2340"/>
      </w:tblGrid>
      <w:tr w:rsidR="005C3C41" w:rsidRPr="00091DDD" w14:paraId="1E14A3C5" w14:textId="77777777" w:rsidTr="005C3C41">
        <w:tc>
          <w:tcPr>
            <w:tcW w:w="4608" w:type="dxa"/>
            <w:shd w:val="clear" w:color="auto" w:fill="95B3D7" w:themeFill="accent1" w:themeFillTint="99"/>
          </w:tcPr>
          <w:p w14:paraId="0E23E10C" w14:textId="77777777" w:rsidR="00CB0F52" w:rsidRPr="00091DDD" w:rsidRDefault="00CB0F52" w:rsidP="00091DDD">
            <w:pPr>
              <w:jc w:val="both"/>
              <w:rPr>
                <w:rFonts w:ascii="Calibri" w:hAnsi="Calibri"/>
                <w:b/>
              </w:rPr>
            </w:pPr>
            <w:r w:rsidRPr="00091DDD">
              <w:rPr>
                <w:rFonts w:ascii="Calibri" w:hAnsi="Calibri"/>
                <w:b/>
              </w:rPr>
              <w:t>Pr</w:t>
            </w:r>
            <w:r w:rsidR="005C3C41" w:rsidRPr="00091DDD">
              <w:rPr>
                <w:rFonts w:ascii="Calibri" w:hAnsi="Calibri"/>
                <w:b/>
              </w:rPr>
              <w:t>iority Area</w:t>
            </w:r>
          </w:p>
        </w:tc>
        <w:tc>
          <w:tcPr>
            <w:tcW w:w="3060" w:type="dxa"/>
            <w:shd w:val="clear" w:color="auto" w:fill="95B3D7" w:themeFill="accent1" w:themeFillTint="99"/>
          </w:tcPr>
          <w:p w14:paraId="117D538B" w14:textId="77777777" w:rsidR="00CB0F52" w:rsidRPr="00091DDD" w:rsidRDefault="005C3C41" w:rsidP="00091DDD">
            <w:pPr>
              <w:jc w:val="both"/>
              <w:rPr>
                <w:rFonts w:ascii="Calibri" w:hAnsi="Calibri"/>
                <w:b/>
              </w:rPr>
            </w:pPr>
            <w:r w:rsidRPr="00091DDD">
              <w:rPr>
                <w:rFonts w:ascii="Calibri" w:hAnsi="Calibri"/>
                <w:b/>
              </w:rPr>
              <w:t>Key Actor</w:t>
            </w:r>
          </w:p>
        </w:tc>
        <w:tc>
          <w:tcPr>
            <w:tcW w:w="2340" w:type="dxa"/>
            <w:shd w:val="clear" w:color="auto" w:fill="95B3D7" w:themeFill="accent1" w:themeFillTint="99"/>
          </w:tcPr>
          <w:p w14:paraId="0FFAA83B" w14:textId="77777777" w:rsidR="00CB0F52" w:rsidRPr="00091DDD" w:rsidRDefault="005C3C41" w:rsidP="00091DDD">
            <w:pPr>
              <w:jc w:val="both"/>
              <w:rPr>
                <w:rFonts w:ascii="Calibri" w:hAnsi="Calibri"/>
                <w:b/>
              </w:rPr>
            </w:pPr>
            <w:r w:rsidRPr="00091DDD">
              <w:rPr>
                <w:rFonts w:ascii="Calibri" w:hAnsi="Calibri"/>
                <w:b/>
              </w:rPr>
              <w:t>Timeframe</w:t>
            </w:r>
          </w:p>
        </w:tc>
      </w:tr>
      <w:tr w:rsidR="005C3C41" w:rsidRPr="00091DDD" w14:paraId="693FFD29" w14:textId="77777777" w:rsidTr="005C3C41">
        <w:tc>
          <w:tcPr>
            <w:tcW w:w="4608" w:type="dxa"/>
          </w:tcPr>
          <w:p w14:paraId="04CD49BA" w14:textId="66D44A84" w:rsidR="003E4FC1" w:rsidRDefault="003E4FC1" w:rsidP="003E4FC1">
            <w:pPr>
              <w:pStyle w:val="ListParagraph"/>
              <w:numPr>
                <w:ilvl w:val="0"/>
                <w:numId w:val="74"/>
              </w:numPr>
              <w:ind w:left="450"/>
              <w:rPr>
                <w:rFonts w:ascii="Calibri" w:hAnsi="Calibri"/>
              </w:rPr>
            </w:pPr>
            <w:r>
              <w:rPr>
                <w:rFonts w:ascii="Calibri" w:hAnsi="Calibri"/>
              </w:rPr>
              <w:t>There is a need for a comprehensive strategy to guarantee the protection of persons with albinism and address discrimination</w:t>
            </w:r>
          </w:p>
          <w:p w14:paraId="5A2D355F" w14:textId="322E055C" w:rsidR="003E4FC1" w:rsidRDefault="003E4FC1" w:rsidP="003E4FC1">
            <w:pPr>
              <w:pStyle w:val="ListParagraph"/>
              <w:numPr>
                <w:ilvl w:val="0"/>
                <w:numId w:val="74"/>
              </w:numPr>
              <w:ind w:left="450"/>
              <w:rPr>
                <w:rFonts w:ascii="Calibri" w:hAnsi="Calibri"/>
              </w:rPr>
            </w:pPr>
            <w:r>
              <w:rPr>
                <w:rFonts w:ascii="Calibri" w:hAnsi="Calibri"/>
              </w:rPr>
              <w:t>Adopt measures to fight impunity for attacks against persons with albinism, including investigation and prosecution</w:t>
            </w:r>
            <w:r w:rsidR="009000D1">
              <w:rPr>
                <w:rFonts w:ascii="Calibri" w:hAnsi="Calibri"/>
              </w:rPr>
              <w:t xml:space="preserve"> and strengthen law enforcement response to crimes affecting persons with albinism</w:t>
            </w:r>
          </w:p>
          <w:p w14:paraId="68F70052" w14:textId="54C22548" w:rsidR="009000D1" w:rsidRDefault="009000D1" w:rsidP="009000D1">
            <w:pPr>
              <w:pStyle w:val="ListParagraph"/>
              <w:numPr>
                <w:ilvl w:val="0"/>
                <w:numId w:val="74"/>
              </w:numPr>
              <w:ind w:left="450"/>
              <w:rPr>
                <w:rFonts w:ascii="Calibri" w:hAnsi="Calibri"/>
              </w:rPr>
            </w:pPr>
            <w:r>
              <w:rPr>
                <w:rFonts w:ascii="Calibri" w:hAnsi="Calibri"/>
              </w:rPr>
              <w:t>Ensure redress and the reintegration of victims</w:t>
            </w:r>
          </w:p>
          <w:p w14:paraId="371D0DE1" w14:textId="70AA3898" w:rsidR="009000D1" w:rsidRPr="009000D1" w:rsidRDefault="009000D1" w:rsidP="009000D1">
            <w:pPr>
              <w:pStyle w:val="ListParagraph"/>
              <w:numPr>
                <w:ilvl w:val="0"/>
                <w:numId w:val="74"/>
              </w:numPr>
              <w:ind w:left="450"/>
              <w:rPr>
                <w:rFonts w:ascii="Calibri" w:hAnsi="Calibri"/>
              </w:rPr>
            </w:pPr>
            <w:r>
              <w:rPr>
                <w:rFonts w:ascii="Calibri" w:hAnsi="Calibri"/>
              </w:rPr>
              <w:t>Take the necessary legislative measures to criminalize harmful practices</w:t>
            </w:r>
          </w:p>
          <w:p w14:paraId="67779FC5" w14:textId="77777777" w:rsidR="00CB0F52" w:rsidRPr="00091DDD" w:rsidRDefault="00CB0F52" w:rsidP="009000D1">
            <w:pPr>
              <w:rPr>
                <w:rFonts w:ascii="Calibri" w:hAnsi="Calibri"/>
                <w:b/>
                <w:u w:val="single"/>
              </w:rPr>
            </w:pPr>
          </w:p>
        </w:tc>
        <w:tc>
          <w:tcPr>
            <w:tcW w:w="3060" w:type="dxa"/>
          </w:tcPr>
          <w:p w14:paraId="643ADF91" w14:textId="77777777" w:rsidR="009000D1" w:rsidRDefault="005C3C41" w:rsidP="003E4FC1">
            <w:pPr>
              <w:pStyle w:val="ListParagraph"/>
              <w:numPr>
                <w:ilvl w:val="0"/>
                <w:numId w:val="73"/>
              </w:numPr>
              <w:rPr>
                <w:rFonts w:ascii="Calibri" w:hAnsi="Calibri"/>
              </w:rPr>
            </w:pPr>
            <w:r w:rsidRPr="003E4FC1">
              <w:rPr>
                <w:rFonts w:ascii="Calibri" w:hAnsi="Calibri"/>
              </w:rPr>
              <w:t xml:space="preserve">Government </w:t>
            </w:r>
            <w:r w:rsidR="009000D1">
              <w:rPr>
                <w:rFonts w:ascii="Calibri" w:hAnsi="Calibri"/>
              </w:rPr>
              <w:t>agencies,</w:t>
            </w:r>
          </w:p>
          <w:p w14:paraId="55065FD0" w14:textId="77777777" w:rsidR="009000D1" w:rsidRDefault="009000D1" w:rsidP="003E4FC1">
            <w:pPr>
              <w:pStyle w:val="ListParagraph"/>
              <w:numPr>
                <w:ilvl w:val="0"/>
                <w:numId w:val="73"/>
              </w:numPr>
              <w:rPr>
                <w:rFonts w:ascii="Calibri" w:hAnsi="Calibri"/>
              </w:rPr>
            </w:pPr>
            <w:r>
              <w:rPr>
                <w:rFonts w:ascii="Calibri" w:hAnsi="Calibri"/>
              </w:rPr>
              <w:t>O</w:t>
            </w:r>
            <w:r w:rsidR="005C3C41" w:rsidRPr="003E4FC1">
              <w:rPr>
                <w:rFonts w:ascii="Calibri" w:hAnsi="Calibri"/>
              </w:rPr>
              <w:t>rganisat</w:t>
            </w:r>
            <w:r>
              <w:rPr>
                <w:rFonts w:ascii="Calibri" w:hAnsi="Calibri"/>
              </w:rPr>
              <w:t>ions for persons with albinism,</w:t>
            </w:r>
          </w:p>
          <w:p w14:paraId="733947F1" w14:textId="75233B6C" w:rsidR="005C3C41" w:rsidRDefault="009000D1" w:rsidP="003E4FC1">
            <w:pPr>
              <w:pStyle w:val="ListParagraph"/>
              <w:numPr>
                <w:ilvl w:val="0"/>
                <w:numId w:val="73"/>
              </w:numPr>
              <w:rPr>
                <w:rFonts w:ascii="Calibri" w:hAnsi="Calibri"/>
              </w:rPr>
            </w:pPr>
            <w:r>
              <w:rPr>
                <w:rFonts w:ascii="Calibri" w:hAnsi="Calibri"/>
              </w:rPr>
              <w:t>M</w:t>
            </w:r>
            <w:r w:rsidR="005C3C41" w:rsidRPr="003E4FC1">
              <w:rPr>
                <w:rFonts w:ascii="Calibri" w:hAnsi="Calibri"/>
              </w:rPr>
              <w:t>inistri</w:t>
            </w:r>
            <w:r>
              <w:rPr>
                <w:rFonts w:ascii="Calibri" w:hAnsi="Calibri"/>
              </w:rPr>
              <w:t>es and department in charge of J</w:t>
            </w:r>
            <w:r w:rsidR="00DB337E" w:rsidRPr="003E4FC1">
              <w:rPr>
                <w:rFonts w:ascii="Calibri" w:hAnsi="Calibri"/>
              </w:rPr>
              <w:t>udiciary</w:t>
            </w:r>
            <w:r w:rsidR="005C3C41" w:rsidRPr="003E4FC1">
              <w:rPr>
                <w:rFonts w:ascii="Calibri" w:hAnsi="Calibri"/>
              </w:rPr>
              <w:t>,</w:t>
            </w:r>
            <w:r w:rsidR="00DB337E" w:rsidRPr="003E4FC1">
              <w:rPr>
                <w:rFonts w:ascii="Calibri" w:hAnsi="Calibri"/>
              </w:rPr>
              <w:t xml:space="preserve"> </w:t>
            </w:r>
            <w:r>
              <w:rPr>
                <w:rFonts w:ascii="Calibri" w:hAnsi="Calibri"/>
              </w:rPr>
              <w:t>DPP and M</w:t>
            </w:r>
            <w:r w:rsidR="005C3C41" w:rsidRPr="003E4FC1">
              <w:rPr>
                <w:rFonts w:ascii="Calibri" w:hAnsi="Calibri"/>
              </w:rPr>
              <w:t xml:space="preserve">inistry in charge of </w:t>
            </w:r>
            <w:r>
              <w:rPr>
                <w:rFonts w:ascii="Calibri" w:hAnsi="Calibri"/>
              </w:rPr>
              <w:t>Judiciary in</w:t>
            </w:r>
            <w:r w:rsidR="005C3C41" w:rsidRPr="003E4FC1">
              <w:rPr>
                <w:rFonts w:ascii="Calibri" w:hAnsi="Calibri"/>
              </w:rPr>
              <w:t xml:space="preserve"> different countries.</w:t>
            </w:r>
          </w:p>
          <w:p w14:paraId="44AAE428" w14:textId="77777777" w:rsidR="009000D1" w:rsidRPr="009000D1" w:rsidRDefault="009000D1" w:rsidP="009000D1">
            <w:pPr>
              <w:ind w:left="360"/>
              <w:rPr>
                <w:rFonts w:ascii="Calibri" w:hAnsi="Calibri"/>
              </w:rPr>
            </w:pPr>
          </w:p>
          <w:p w14:paraId="7789E0A8" w14:textId="77777777" w:rsidR="00CB0F52" w:rsidRPr="00091DDD" w:rsidRDefault="00CB0F52" w:rsidP="00091DDD">
            <w:pPr>
              <w:jc w:val="both"/>
              <w:rPr>
                <w:rFonts w:ascii="Calibri" w:hAnsi="Calibri"/>
                <w:b/>
                <w:u w:val="single"/>
              </w:rPr>
            </w:pPr>
          </w:p>
        </w:tc>
        <w:tc>
          <w:tcPr>
            <w:tcW w:w="2340" w:type="dxa"/>
          </w:tcPr>
          <w:p w14:paraId="7F7C93D3" w14:textId="0563AA75" w:rsidR="00CB0F52" w:rsidRPr="009000D1" w:rsidRDefault="009000D1" w:rsidP="009000D1">
            <w:pPr>
              <w:pStyle w:val="ListParagraph"/>
              <w:numPr>
                <w:ilvl w:val="0"/>
                <w:numId w:val="73"/>
              </w:numPr>
              <w:tabs>
                <w:tab w:val="left" w:pos="8190"/>
                <w:tab w:val="left" w:pos="8640"/>
              </w:tabs>
              <w:ind w:right="530"/>
              <w:jc w:val="both"/>
              <w:rPr>
                <w:rFonts w:ascii="Calibri" w:hAnsi="Calibri"/>
                <w:b/>
                <w:u w:val="single"/>
              </w:rPr>
            </w:pPr>
            <w:r w:rsidRPr="009000D1">
              <w:rPr>
                <w:rFonts w:ascii="Calibri" w:hAnsi="Calibri"/>
              </w:rPr>
              <w:t>S</w:t>
            </w:r>
            <w:r w:rsidR="005C3C41" w:rsidRPr="009000D1">
              <w:rPr>
                <w:rFonts w:ascii="Calibri" w:hAnsi="Calibri"/>
              </w:rPr>
              <w:t>hort and medium term</w:t>
            </w:r>
          </w:p>
        </w:tc>
      </w:tr>
      <w:tr w:rsidR="005C3C41" w:rsidRPr="00091DDD" w14:paraId="63C64DB5" w14:textId="77777777" w:rsidTr="005C3C41">
        <w:tc>
          <w:tcPr>
            <w:tcW w:w="4608" w:type="dxa"/>
          </w:tcPr>
          <w:p w14:paraId="6AEBB960" w14:textId="03A3F998" w:rsidR="005C3C41" w:rsidRPr="009000D1" w:rsidRDefault="009000D1" w:rsidP="009000D1">
            <w:pPr>
              <w:pStyle w:val="ListParagraph"/>
              <w:numPr>
                <w:ilvl w:val="0"/>
                <w:numId w:val="73"/>
              </w:numPr>
              <w:rPr>
                <w:rFonts w:ascii="Calibri" w:hAnsi="Calibri"/>
              </w:rPr>
            </w:pPr>
            <w:r w:rsidRPr="009000D1">
              <w:rPr>
                <w:rFonts w:ascii="Calibri" w:hAnsi="Calibri"/>
              </w:rPr>
              <w:t>I</w:t>
            </w:r>
            <w:r w:rsidR="005C3C41" w:rsidRPr="009000D1">
              <w:rPr>
                <w:rFonts w:ascii="Calibri" w:hAnsi="Calibri"/>
              </w:rPr>
              <w:t>ncrease</w:t>
            </w:r>
            <w:r w:rsidRPr="009000D1">
              <w:rPr>
                <w:rFonts w:ascii="Calibri" w:hAnsi="Calibri"/>
              </w:rPr>
              <w:t xml:space="preserve"> the capacity of law enforcers, </w:t>
            </w:r>
            <w:r w:rsidR="005C3C41" w:rsidRPr="009000D1">
              <w:rPr>
                <w:rFonts w:ascii="Calibri" w:hAnsi="Calibri"/>
              </w:rPr>
              <w:t xml:space="preserve">police and department of prosecution. </w:t>
            </w:r>
          </w:p>
          <w:p w14:paraId="033EECF8" w14:textId="34AA02D6" w:rsidR="005C3C41" w:rsidRPr="009000D1" w:rsidRDefault="005C3C41" w:rsidP="009000D1">
            <w:pPr>
              <w:pStyle w:val="ListParagraph"/>
              <w:numPr>
                <w:ilvl w:val="0"/>
                <w:numId w:val="73"/>
              </w:numPr>
              <w:rPr>
                <w:rFonts w:ascii="Calibri" w:hAnsi="Calibri"/>
              </w:rPr>
            </w:pPr>
            <w:r w:rsidRPr="009000D1">
              <w:rPr>
                <w:rFonts w:ascii="Calibri" w:hAnsi="Calibri"/>
              </w:rPr>
              <w:t>Ensure redress and reintegration.</w:t>
            </w:r>
          </w:p>
          <w:p w14:paraId="20159AEC" w14:textId="77777777" w:rsidR="00CB0F52" w:rsidRPr="00091DDD" w:rsidRDefault="00CB0F52" w:rsidP="00091DDD">
            <w:pPr>
              <w:jc w:val="both"/>
              <w:rPr>
                <w:rFonts w:ascii="Calibri" w:hAnsi="Calibri"/>
                <w:b/>
                <w:u w:val="single"/>
              </w:rPr>
            </w:pPr>
          </w:p>
        </w:tc>
        <w:tc>
          <w:tcPr>
            <w:tcW w:w="3060" w:type="dxa"/>
          </w:tcPr>
          <w:p w14:paraId="77E50562" w14:textId="77777777" w:rsidR="005C3C41" w:rsidRDefault="00DB337E" w:rsidP="009000D1">
            <w:pPr>
              <w:pStyle w:val="ListParagraph"/>
              <w:numPr>
                <w:ilvl w:val="0"/>
                <w:numId w:val="75"/>
              </w:numPr>
              <w:rPr>
                <w:rFonts w:ascii="Calibri" w:hAnsi="Calibri"/>
              </w:rPr>
            </w:pPr>
            <w:r w:rsidRPr="009000D1">
              <w:rPr>
                <w:rFonts w:ascii="Calibri" w:hAnsi="Calibri"/>
              </w:rPr>
              <w:t>Government agencies</w:t>
            </w:r>
            <w:r w:rsidR="005C3C41" w:rsidRPr="009000D1">
              <w:rPr>
                <w:rFonts w:ascii="Calibri" w:hAnsi="Calibri"/>
              </w:rPr>
              <w:t xml:space="preserve"> in charge of social affairs,</w:t>
            </w:r>
            <w:r w:rsidRPr="009000D1">
              <w:rPr>
                <w:rFonts w:ascii="Calibri" w:hAnsi="Calibri"/>
              </w:rPr>
              <w:t xml:space="preserve"> </w:t>
            </w:r>
            <w:r w:rsidR="005C3C41" w:rsidRPr="009000D1">
              <w:rPr>
                <w:rFonts w:ascii="Calibri" w:hAnsi="Calibri"/>
              </w:rPr>
              <w:t>health and justice.</w:t>
            </w:r>
          </w:p>
          <w:p w14:paraId="09D63317" w14:textId="20DFCC92" w:rsidR="009000D1" w:rsidRPr="009000D1" w:rsidRDefault="009000D1" w:rsidP="009000D1">
            <w:pPr>
              <w:pStyle w:val="ListParagraph"/>
              <w:numPr>
                <w:ilvl w:val="0"/>
                <w:numId w:val="75"/>
              </w:numPr>
              <w:rPr>
                <w:rFonts w:ascii="Calibri" w:hAnsi="Calibri"/>
              </w:rPr>
            </w:pPr>
            <w:r>
              <w:rPr>
                <w:rFonts w:ascii="Calibri" w:hAnsi="Calibri"/>
              </w:rPr>
              <w:t>Police department</w:t>
            </w:r>
          </w:p>
          <w:p w14:paraId="280C738B" w14:textId="77777777" w:rsidR="00CB0F52" w:rsidRPr="00091DDD" w:rsidRDefault="00CB0F52" w:rsidP="00091DDD">
            <w:pPr>
              <w:jc w:val="both"/>
              <w:rPr>
                <w:rFonts w:ascii="Calibri" w:hAnsi="Calibri"/>
                <w:b/>
                <w:u w:val="single"/>
              </w:rPr>
            </w:pPr>
          </w:p>
        </w:tc>
        <w:tc>
          <w:tcPr>
            <w:tcW w:w="2340" w:type="dxa"/>
          </w:tcPr>
          <w:p w14:paraId="00B9678D" w14:textId="7CDFE6E6" w:rsidR="00CB0F52" w:rsidRPr="009000D1" w:rsidRDefault="009000D1" w:rsidP="009000D1">
            <w:pPr>
              <w:pStyle w:val="ListParagraph"/>
              <w:numPr>
                <w:ilvl w:val="0"/>
                <w:numId w:val="75"/>
              </w:numPr>
              <w:jc w:val="both"/>
              <w:rPr>
                <w:rFonts w:ascii="Calibri" w:hAnsi="Calibri"/>
                <w:b/>
                <w:u w:val="single"/>
              </w:rPr>
            </w:pPr>
            <w:r w:rsidRPr="009000D1">
              <w:rPr>
                <w:rFonts w:ascii="Calibri" w:hAnsi="Calibri"/>
              </w:rPr>
              <w:t>S</w:t>
            </w:r>
            <w:r w:rsidR="005C3C41" w:rsidRPr="009000D1">
              <w:rPr>
                <w:rFonts w:ascii="Calibri" w:hAnsi="Calibri"/>
              </w:rPr>
              <w:t>hort term</w:t>
            </w:r>
            <w:r w:rsidRPr="009000D1">
              <w:rPr>
                <w:rFonts w:ascii="Calibri" w:hAnsi="Calibri"/>
              </w:rPr>
              <w:t xml:space="preserve"> and Medium term</w:t>
            </w:r>
          </w:p>
        </w:tc>
      </w:tr>
      <w:tr w:rsidR="005C3C41" w:rsidRPr="00091DDD" w14:paraId="43335B70" w14:textId="77777777" w:rsidTr="005C3C41">
        <w:tc>
          <w:tcPr>
            <w:tcW w:w="4608" w:type="dxa"/>
          </w:tcPr>
          <w:p w14:paraId="49A00F84" w14:textId="77777777" w:rsidR="005C3C41" w:rsidRPr="00CD1912" w:rsidRDefault="005C3C41" w:rsidP="00CD1912">
            <w:pPr>
              <w:pStyle w:val="ListParagraph"/>
              <w:numPr>
                <w:ilvl w:val="0"/>
                <w:numId w:val="75"/>
              </w:numPr>
              <w:rPr>
                <w:rFonts w:ascii="Calibri" w:hAnsi="Calibri"/>
              </w:rPr>
            </w:pPr>
            <w:r w:rsidRPr="00CD1912">
              <w:rPr>
                <w:rFonts w:ascii="Calibri" w:hAnsi="Calibri"/>
              </w:rPr>
              <w:t>Taking necessary legislative measures to criminalize harmful practices.</w:t>
            </w:r>
          </w:p>
          <w:p w14:paraId="1C801C70" w14:textId="77777777" w:rsidR="00CB0F52" w:rsidRPr="00091DDD" w:rsidRDefault="00CB0F52" w:rsidP="00091DDD">
            <w:pPr>
              <w:jc w:val="both"/>
              <w:rPr>
                <w:rFonts w:ascii="Calibri" w:hAnsi="Calibri"/>
                <w:b/>
                <w:u w:val="single"/>
              </w:rPr>
            </w:pPr>
          </w:p>
        </w:tc>
        <w:tc>
          <w:tcPr>
            <w:tcW w:w="3060" w:type="dxa"/>
          </w:tcPr>
          <w:p w14:paraId="05DB3093" w14:textId="77777777" w:rsidR="00CD1912" w:rsidRDefault="005C3C41" w:rsidP="00CD1912">
            <w:pPr>
              <w:pStyle w:val="ListParagraph"/>
              <w:numPr>
                <w:ilvl w:val="0"/>
                <w:numId w:val="75"/>
              </w:numPr>
              <w:rPr>
                <w:rFonts w:ascii="Calibri" w:hAnsi="Calibri"/>
              </w:rPr>
            </w:pPr>
            <w:r w:rsidRPr="00CD1912">
              <w:rPr>
                <w:rFonts w:ascii="Calibri" w:hAnsi="Calibri"/>
              </w:rPr>
              <w:t>Government,</w:t>
            </w:r>
            <w:r w:rsidR="00DB337E" w:rsidRPr="00CD1912">
              <w:rPr>
                <w:rFonts w:ascii="Calibri" w:hAnsi="Calibri"/>
              </w:rPr>
              <w:t xml:space="preserve"> </w:t>
            </w:r>
          </w:p>
          <w:p w14:paraId="395B8A1F" w14:textId="77777777" w:rsidR="00CD1912" w:rsidRDefault="00CD1912" w:rsidP="00CD1912">
            <w:pPr>
              <w:pStyle w:val="ListParagraph"/>
              <w:numPr>
                <w:ilvl w:val="0"/>
                <w:numId w:val="75"/>
              </w:numPr>
              <w:rPr>
                <w:rFonts w:ascii="Calibri" w:hAnsi="Calibri"/>
              </w:rPr>
            </w:pPr>
            <w:r>
              <w:rPr>
                <w:rFonts w:ascii="Calibri" w:hAnsi="Calibri"/>
              </w:rPr>
              <w:t>P</w:t>
            </w:r>
            <w:r w:rsidR="005C3C41" w:rsidRPr="00CD1912">
              <w:rPr>
                <w:rFonts w:ascii="Calibri" w:hAnsi="Calibri"/>
              </w:rPr>
              <w:t>arliament,</w:t>
            </w:r>
            <w:r w:rsidR="00DB337E" w:rsidRPr="00CD1912">
              <w:rPr>
                <w:rFonts w:ascii="Calibri" w:hAnsi="Calibri"/>
              </w:rPr>
              <w:t xml:space="preserve"> </w:t>
            </w:r>
          </w:p>
          <w:p w14:paraId="77FA10DB" w14:textId="77777777" w:rsidR="00CD1912" w:rsidRDefault="00CD1912" w:rsidP="00CD1912">
            <w:pPr>
              <w:pStyle w:val="ListParagraph"/>
              <w:numPr>
                <w:ilvl w:val="0"/>
                <w:numId w:val="75"/>
              </w:numPr>
              <w:rPr>
                <w:rFonts w:ascii="Calibri" w:hAnsi="Calibri"/>
              </w:rPr>
            </w:pPr>
            <w:r>
              <w:rPr>
                <w:rFonts w:ascii="Calibri" w:hAnsi="Calibri"/>
              </w:rPr>
              <w:t>L</w:t>
            </w:r>
            <w:r w:rsidR="005C3C41" w:rsidRPr="00CD1912">
              <w:rPr>
                <w:rFonts w:ascii="Calibri" w:hAnsi="Calibri"/>
              </w:rPr>
              <w:t>aw reforms organs</w:t>
            </w:r>
            <w:r w:rsidR="00DB337E" w:rsidRPr="00CD1912">
              <w:rPr>
                <w:rFonts w:ascii="Calibri" w:hAnsi="Calibri"/>
              </w:rPr>
              <w:t xml:space="preserve">, </w:t>
            </w:r>
          </w:p>
          <w:p w14:paraId="1276E43B" w14:textId="77777777" w:rsidR="00CD1912" w:rsidRDefault="00CD1912" w:rsidP="00CD1912">
            <w:pPr>
              <w:pStyle w:val="ListParagraph"/>
              <w:numPr>
                <w:ilvl w:val="0"/>
                <w:numId w:val="75"/>
              </w:numPr>
              <w:rPr>
                <w:rFonts w:ascii="Calibri" w:hAnsi="Calibri"/>
              </w:rPr>
            </w:pPr>
            <w:r>
              <w:rPr>
                <w:rFonts w:ascii="Calibri" w:hAnsi="Calibri"/>
              </w:rPr>
              <w:t>Ministry of interior,</w:t>
            </w:r>
          </w:p>
          <w:p w14:paraId="3EF355C5" w14:textId="77777777" w:rsidR="00CD1912" w:rsidRDefault="00CD1912" w:rsidP="00CD1912">
            <w:pPr>
              <w:pStyle w:val="ListParagraph"/>
              <w:numPr>
                <w:ilvl w:val="0"/>
                <w:numId w:val="75"/>
              </w:numPr>
              <w:rPr>
                <w:rFonts w:ascii="Calibri" w:hAnsi="Calibri"/>
              </w:rPr>
            </w:pPr>
            <w:r>
              <w:rPr>
                <w:rFonts w:ascii="Calibri" w:hAnsi="Calibri"/>
              </w:rPr>
              <w:t>N</w:t>
            </w:r>
            <w:r w:rsidR="005C3C41" w:rsidRPr="00CD1912">
              <w:rPr>
                <w:rFonts w:ascii="Calibri" w:hAnsi="Calibri"/>
              </w:rPr>
              <w:t xml:space="preserve">ational </w:t>
            </w:r>
            <w:r>
              <w:rPr>
                <w:rFonts w:ascii="Calibri" w:hAnsi="Calibri"/>
              </w:rPr>
              <w:t>Human Rights Commission and</w:t>
            </w:r>
          </w:p>
          <w:p w14:paraId="79CFB439" w14:textId="730FC487" w:rsidR="005C3C41" w:rsidRPr="00CD1912" w:rsidRDefault="00CD1912" w:rsidP="00CD1912">
            <w:pPr>
              <w:pStyle w:val="ListParagraph"/>
              <w:numPr>
                <w:ilvl w:val="0"/>
                <w:numId w:val="75"/>
              </w:numPr>
              <w:rPr>
                <w:rFonts w:ascii="Calibri" w:hAnsi="Calibri"/>
              </w:rPr>
            </w:pPr>
            <w:r>
              <w:rPr>
                <w:rFonts w:ascii="Calibri" w:hAnsi="Calibri"/>
              </w:rPr>
              <w:t>D</w:t>
            </w:r>
            <w:r w:rsidR="005C3C41" w:rsidRPr="00CD1912">
              <w:rPr>
                <w:rFonts w:ascii="Calibri" w:hAnsi="Calibri"/>
              </w:rPr>
              <w:t>epartment dealing with law reforms</w:t>
            </w:r>
          </w:p>
          <w:p w14:paraId="3041F01C" w14:textId="77777777" w:rsidR="00CB0F52" w:rsidRPr="00091DDD" w:rsidRDefault="00CB0F52" w:rsidP="00091DDD">
            <w:pPr>
              <w:jc w:val="both"/>
              <w:rPr>
                <w:rFonts w:ascii="Calibri" w:hAnsi="Calibri"/>
                <w:b/>
                <w:u w:val="single"/>
              </w:rPr>
            </w:pPr>
          </w:p>
        </w:tc>
        <w:tc>
          <w:tcPr>
            <w:tcW w:w="2340" w:type="dxa"/>
          </w:tcPr>
          <w:p w14:paraId="6CA53052" w14:textId="596CB8F4" w:rsidR="005C3C41" w:rsidRPr="00CD1912" w:rsidRDefault="00CD1912" w:rsidP="00CD1912">
            <w:pPr>
              <w:pStyle w:val="ListParagraph"/>
              <w:numPr>
                <w:ilvl w:val="0"/>
                <w:numId w:val="75"/>
              </w:numPr>
              <w:rPr>
                <w:rFonts w:ascii="Calibri" w:hAnsi="Calibri"/>
              </w:rPr>
            </w:pPr>
            <w:r>
              <w:rPr>
                <w:rFonts w:ascii="Calibri" w:hAnsi="Calibri"/>
              </w:rPr>
              <w:t>M</w:t>
            </w:r>
            <w:r w:rsidR="005C3C41" w:rsidRPr="00CD1912">
              <w:rPr>
                <w:rFonts w:ascii="Calibri" w:hAnsi="Calibri"/>
              </w:rPr>
              <w:t>edium term.</w:t>
            </w:r>
          </w:p>
          <w:p w14:paraId="183BA4F0" w14:textId="77777777" w:rsidR="00CB0F52" w:rsidRPr="00091DDD" w:rsidRDefault="00CB0F52" w:rsidP="00091DDD">
            <w:pPr>
              <w:jc w:val="both"/>
              <w:rPr>
                <w:rFonts w:ascii="Calibri" w:hAnsi="Calibri"/>
                <w:b/>
                <w:u w:val="single"/>
              </w:rPr>
            </w:pPr>
          </w:p>
        </w:tc>
      </w:tr>
      <w:tr w:rsidR="00CD1912" w:rsidRPr="00091DDD" w14:paraId="10C22C77" w14:textId="77777777" w:rsidTr="00CD1912">
        <w:tc>
          <w:tcPr>
            <w:tcW w:w="10008" w:type="dxa"/>
            <w:gridSpan w:val="3"/>
          </w:tcPr>
          <w:p w14:paraId="64091AD5" w14:textId="7C3895E2" w:rsidR="00CD1912" w:rsidRPr="00CD1912" w:rsidRDefault="00CD1912" w:rsidP="00CD1912">
            <w:pPr>
              <w:pStyle w:val="ListParagraph"/>
              <w:numPr>
                <w:ilvl w:val="0"/>
                <w:numId w:val="75"/>
              </w:numPr>
              <w:rPr>
                <w:rFonts w:ascii="Calibri" w:hAnsi="Calibri"/>
              </w:rPr>
            </w:pPr>
            <w:r w:rsidRPr="00CD1912">
              <w:rPr>
                <w:rFonts w:ascii="Calibri" w:hAnsi="Calibri"/>
              </w:rPr>
              <w:t>Emphasis should be given to education and discrimination. The final document should focus on education.</w:t>
            </w:r>
          </w:p>
          <w:p w14:paraId="26E3EB2F" w14:textId="77777777" w:rsidR="00CD1912" w:rsidRPr="00091DDD" w:rsidRDefault="00CD1912" w:rsidP="00091DDD">
            <w:pPr>
              <w:jc w:val="both"/>
              <w:rPr>
                <w:rFonts w:ascii="Calibri" w:hAnsi="Calibri"/>
                <w:b/>
                <w:u w:val="single"/>
              </w:rPr>
            </w:pPr>
          </w:p>
        </w:tc>
      </w:tr>
    </w:tbl>
    <w:p w14:paraId="0430822A" w14:textId="77777777" w:rsidR="005C3C41" w:rsidRPr="00091DDD" w:rsidRDefault="005C3C41" w:rsidP="00091DDD">
      <w:pPr>
        <w:spacing w:line="240" w:lineRule="auto"/>
        <w:jc w:val="both"/>
        <w:rPr>
          <w:rFonts w:ascii="Calibri" w:hAnsi="Calibri"/>
          <w:b/>
          <w:u w:val="single"/>
        </w:rPr>
      </w:pPr>
      <w:r w:rsidRPr="00091DDD">
        <w:rPr>
          <w:rFonts w:ascii="Calibri" w:hAnsi="Calibri"/>
          <w:b/>
          <w:u w:val="single"/>
        </w:rPr>
        <w:br w:type="textWrapping" w:clear="all"/>
        <w:t>Group 3: Accountability Measures</w:t>
      </w:r>
    </w:p>
    <w:p w14:paraId="53FE29D2" w14:textId="77777777" w:rsidR="005C3C41" w:rsidRPr="00091DDD" w:rsidRDefault="005C3C41" w:rsidP="00091DDD">
      <w:pPr>
        <w:spacing w:line="240" w:lineRule="auto"/>
        <w:rPr>
          <w:rFonts w:ascii="Calibri" w:hAnsi="Calibri"/>
        </w:rPr>
      </w:pPr>
    </w:p>
    <w:tbl>
      <w:tblPr>
        <w:tblStyle w:val="TableGrid"/>
        <w:tblW w:w="10439" w:type="dxa"/>
        <w:tblInd w:w="-431" w:type="dxa"/>
        <w:tblLook w:val="04A0" w:firstRow="1" w:lastRow="0" w:firstColumn="1" w:lastColumn="0" w:noHBand="0" w:noVBand="1"/>
      </w:tblPr>
      <w:tblGrid>
        <w:gridCol w:w="5813"/>
        <w:gridCol w:w="2916"/>
        <w:gridCol w:w="1710"/>
      </w:tblGrid>
      <w:tr w:rsidR="005C3C41" w:rsidRPr="00091DDD" w14:paraId="6A2CD9C0" w14:textId="77777777" w:rsidTr="00CD1912">
        <w:tc>
          <w:tcPr>
            <w:tcW w:w="5813" w:type="dxa"/>
            <w:shd w:val="clear" w:color="auto" w:fill="95B3D7" w:themeFill="accent1" w:themeFillTint="99"/>
          </w:tcPr>
          <w:p w14:paraId="58974FB4" w14:textId="2C36C344" w:rsidR="005C3C41" w:rsidRPr="00091DDD" w:rsidRDefault="005C3C41" w:rsidP="00CD1912">
            <w:pPr>
              <w:rPr>
                <w:rFonts w:ascii="Calibri" w:hAnsi="Calibri"/>
                <w:lang w:val="fr-CI"/>
              </w:rPr>
            </w:pPr>
            <w:r w:rsidRPr="00091DDD">
              <w:rPr>
                <w:rFonts w:ascii="Calibri" w:hAnsi="Calibri"/>
                <w:lang w:val="fr-CI"/>
              </w:rPr>
              <w:t xml:space="preserve">Priority </w:t>
            </w:r>
            <w:r w:rsidR="00CD1912">
              <w:rPr>
                <w:rFonts w:ascii="Calibri" w:hAnsi="Calibri"/>
                <w:lang w:val="fr-CI"/>
              </w:rPr>
              <w:t>Area</w:t>
            </w:r>
          </w:p>
        </w:tc>
        <w:tc>
          <w:tcPr>
            <w:tcW w:w="2916" w:type="dxa"/>
            <w:shd w:val="clear" w:color="auto" w:fill="95B3D7" w:themeFill="accent1" w:themeFillTint="99"/>
          </w:tcPr>
          <w:p w14:paraId="3FD9943E" w14:textId="77777777" w:rsidR="005C3C41" w:rsidRPr="00091DDD" w:rsidRDefault="005C3C41" w:rsidP="00091DDD">
            <w:pPr>
              <w:rPr>
                <w:rFonts w:ascii="Calibri" w:hAnsi="Calibri"/>
                <w:lang w:val="fr-CI"/>
              </w:rPr>
            </w:pPr>
            <w:r w:rsidRPr="00091DDD">
              <w:rPr>
                <w:rFonts w:ascii="Calibri" w:hAnsi="Calibri"/>
                <w:lang w:val="fr-CI"/>
              </w:rPr>
              <w:t>Key Actors</w:t>
            </w:r>
          </w:p>
        </w:tc>
        <w:tc>
          <w:tcPr>
            <w:tcW w:w="1710" w:type="dxa"/>
            <w:shd w:val="clear" w:color="auto" w:fill="95B3D7" w:themeFill="accent1" w:themeFillTint="99"/>
          </w:tcPr>
          <w:p w14:paraId="1918DEED" w14:textId="77777777" w:rsidR="005C3C41" w:rsidRPr="00091DDD" w:rsidRDefault="005C3C41" w:rsidP="00091DDD">
            <w:pPr>
              <w:rPr>
                <w:rFonts w:ascii="Calibri" w:hAnsi="Calibri"/>
                <w:lang w:val="fr-CI"/>
              </w:rPr>
            </w:pPr>
            <w:r w:rsidRPr="00091DDD">
              <w:rPr>
                <w:rFonts w:ascii="Calibri" w:hAnsi="Calibri"/>
                <w:lang w:val="fr-CI"/>
              </w:rPr>
              <w:t>Timeline</w:t>
            </w:r>
          </w:p>
        </w:tc>
      </w:tr>
      <w:tr w:rsidR="005C3C41" w:rsidRPr="00091DDD" w14:paraId="0A49F3DF" w14:textId="77777777" w:rsidTr="005C3C41">
        <w:tc>
          <w:tcPr>
            <w:tcW w:w="10439" w:type="dxa"/>
            <w:gridSpan w:val="3"/>
          </w:tcPr>
          <w:p w14:paraId="55AA88AB" w14:textId="77777777" w:rsidR="005C3C41" w:rsidRPr="00091DDD" w:rsidRDefault="005C3C41" w:rsidP="00091DDD">
            <w:pPr>
              <w:numPr>
                <w:ilvl w:val="0"/>
                <w:numId w:val="49"/>
              </w:numPr>
              <w:contextualSpacing/>
              <w:rPr>
                <w:rFonts w:ascii="Calibri" w:hAnsi="Calibri" w:cs="Times New Roman"/>
                <w:b/>
              </w:rPr>
            </w:pPr>
            <w:r w:rsidRPr="00BF0200">
              <w:rPr>
                <w:rFonts w:ascii="Calibri" w:hAnsi="Calibri"/>
                <w:b/>
              </w:rPr>
              <w:t>Development of necessary legislative provisions to establish harmful practices as criminal offenses</w:t>
            </w:r>
          </w:p>
        </w:tc>
      </w:tr>
      <w:tr w:rsidR="005C3C41" w:rsidRPr="00091DDD" w14:paraId="485F4463" w14:textId="77777777" w:rsidTr="005C3C41">
        <w:tc>
          <w:tcPr>
            <w:tcW w:w="5813" w:type="dxa"/>
          </w:tcPr>
          <w:p w14:paraId="521D6D21" w14:textId="77777777" w:rsidR="005C3C41" w:rsidRPr="00091DDD" w:rsidRDefault="005C3C41" w:rsidP="00091DDD">
            <w:pPr>
              <w:pStyle w:val="ListParagraph"/>
              <w:numPr>
                <w:ilvl w:val="0"/>
                <w:numId w:val="52"/>
              </w:numPr>
              <w:rPr>
                <w:rFonts w:ascii="Calibri" w:hAnsi="Calibri" w:cs="Times New Roman"/>
              </w:rPr>
            </w:pPr>
            <w:r w:rsidRPr="00091DDD">
              <w:rPr>
                <w:rFonts w:ascii="Calibri" w:hAnsi="Calibri" w:cs="Times New Roman"/>
              </w:rPr>
              <w:t>Possibility of reviewing criminal legislation to adequately define and deal with these types of crimes and harmful practices. Possible extension of relevant provisions on assassination, kidnapping and other relevant crimes with an inclusion of aggravating factors in the provision</w:t>
            </w:r>
          </w:p>
          <w:p w14:paraId="4DF070E4" w14:textId="77777777" w:rsidR="005C3C41" w:rsidRPr="00091DDD" w:rsidRDefault="005C3C41" w:rsidP="00091DDD">
            <w:pPr>
              <w:pStyle w:val="ListParagraph"/>
              <w:ind w:left="1440"/>
              <w:rPr>
                <w:rFonts w:ascii="Calibri" w:hAnsi="Calibri"/>
              </w:rPr>
            </w:pPr>
          </w:p>
        </w:tc>
        <w:tc>
          <w:tcPr>
            <w:tcW w:w="2916" w:type="dxa"/>
          </w:tcPr>
          <w:p w14:paraId="716FA9DF" w14:textId="77777777" w:rsidR="00CD1912" w:rsidRDefault="005C3C41" w:rsidP="00CD1912">
            <w:pPr>
              <w:pStyle w:val="ListParagraph"/>
              <w:numPr>
                <w:ilvl w:val="0"/>
                <w:numId w:val="52"/>
              </w:numPr>
              <w:ind w:left="378"/>
              <w:rPr>
                <w:rFonts w:ascii="Calibri" w:hAnsi="Calibri"/>
                <w:lang w:val="fr-CI"/>
              </w:rPr>
            </w:pPr>
            <w:r w:rsidRPr="00CD1912">
              <w:rPr>
                <w:rFonts w:ascii="Calibri" w:hAnsi="Calibri"/>
                <w:lang w:val="fr-CI"/>
              </w:rPr>
              <w:t xml:space="preserve">Ministry of Social Affairs and </w:t>
            </w:r>
          </w:p>
          <w:p w14:paraId="1C27B5DE" w14:textId="63D4D263" w:rsidR="005C3C41" w:rsidRPr="00CD1912" w:rsidRDefault="005C3C41" w:rsidP="00CD1912">
            <w:pPr>
              <w:pStyle w:val="ListParagraph"/>
              <w:numPr>
                <w:ilvl w:val="0"/>
                <w:numId w:val="52"/>
              </w:numPr>
              <w:ind w:left="378"/>
              <w:rPr>
                <w:rFonts w:ascii="Calibri" w:hAnsi="Calibri"/>
                <w:lang w:val="fr-CI"/>
              </w:rPr>
            </w:pPr>
            <w:r w:rsidRPr="00CD1912">
              <w:rPr>
                <w:rFonts w:ascii="Calibri" w:hAnsi="Calibri"/>
                <w:lang w:val="fr-CI"/>
              </w:rPr>
              <w:t>Ministry of Justice</w:t>
            </w:r>
          </w:p>
        </w:tc>
        <w:tc>
          <w:tcPr>
            <w:tcW w:w="1710" w:type="dxa"/>
          </w:tcPr>
          <w:p w14:paraId="3A78D3B9" w14:textId="77777777" w:rsidR="005C3C41" w:rsidRPr="00CD1912" w:rsidRDefault="005C3C41" w:rsidP="00CD1912">
            <w:pPr>
              <w:pStyle w:val="ListParagraph"/>
              <w:numPr>
                <w:ilvl w:val="0"/>
                <w:numId w:val="52"/>
              </w:numPr>
              <w:ind w:left="378"/>
              <w:rPr>
                <w:rFonts w:ascii="Calibri" w:hAnsi="Calibri"/>
                <w:lang w:val="fr-CI"/>
              </w:rPr>
            </w:pPr>
            <w:r w:rsidRPr="00CD1912">
              <w:rPr>
                <w:rFonts w:ascii="Calibri" w:hAnsi="Calibri"/>
                <w:lang w:val="fr-CI"/>
              </w:rPr>
              <w:t>Short term</w:t>
            </w:r>
          </w:p>
        </w:tc>
      </w:tr>
      <w:tr w:rsidR="005C3C41" w:rsidRPr="00091DDD" w14:paraId="00A19F92" w14:textId="77777777" w:rsidTr="005C3C41">
        <w:tc>
          <w:tcPr>
            <w:tcW w:w="5813" w:type="dxa"/>
          </w:tcPr>
          <w:p w14:paraId="09CF5E30" w14:textId="77777777" w:rsidR="005C3C41" w:rsidRPr="00091DDD" w:rsidRDefault="005C3C41" w:rsidP="00091DDD">
            <w:pPr>
              <w:pStyle w:val="ListParagraph"/>
              <w:numPr>
                <w:ilvl w:val="0"/>
                <w:numId w:val="52"/>
              </w:numPr>
              <w:rPr>
                <w:rFonts w:ascii="Calibri" w:hAnsi="Calibri"/>
              </w:rPr>
            </w:pPr>
            <w:r w:rsidRPr="00091DDD">
              <w:rPr>
                <w:rFonts w:ascii="Calibri" w:hAnsi="Calibri"/>
              </w:rPr>
              <w:t>Modification of witchcraft laws and legislation governing the profession and ensuring control of traditional healers</w:t>
            </w:r>
          </w:p>
        </w:tc>
        <w:tc>
          <w:tcPr>
            <w:tcW w:w="2916" w:type="dxa"/>
          </w:tcPr>
          <w:p w14:paraId="735D1134" w14:textId="77777777" w:rsidR="005C3C41" w:rsidRPr="00BF0200" w:rsidRDefault="005C3C41" w:rsidP="00CD1912">
            <w:pPr>
              <w:pStyle w:val="ListParagraph"/>
              <w:numPr>
                <w:ilvl w:val="0"/>
                <w:numId w:val="52"/>
              </w:numPr>
              <w:ind w:left="378"/>
              <w:rPr>
                <w:rFonts w:ascii="Calibri" w:hAnsi="Calibri"/>
              </w:rPr>
            </w:pPr>
            <w:r w:rsidRPr="00BF0200">
              <w:rPr>
                <w:rFonts w:ascii="Calibri" w:hAnsi="Calibri"/>
              </w:rPr>
              <w:t>Ministry of the Interior and Ministry of Justice</w:t>
            </w:r>
          </w:p>
        </w:tc>
        <w:tc>
          <w:tcPr>
            <w:tcW w:w="1710" w:type="dxa"/>
          </w:tcPr>
          <w:p w14:paraId="5469F9D1" w14:textId="77777777" w:rsidR="005C3C41" w:rsidRPr="00CD1912" w:rsidRDefault="005C3C41" w:rsidP="00CD1912">
            <w:pPr>
              <w:pStyle w:val="ListParagraph"/>
              <w:numPr>
                <w:ilvl w:val="0"/>
                <w:numId w:val="52"/>
              </w:numPr>
              <w:ind w:left="378"/>
              <w:rPr>
                <w:rFonts w:ascii="Calibri" w:hAnsi="Calibri"/>
                <w:lang w:val="fr-CI"/>
              </w:rPr>
            </w:pPr>
            <w:r w:rsidRPr="00CD1912">
              <w:rPr>
                <w:rFonts w:ascii="Calibri" w:hAnsi="Calibri"/>
                <w:lang w:val="fr-CI"/>
              </w:rPr>
              <w:t xml:space="preserve">Medium </w:t>
            </w:r>
            <w:proofErr w:type="spellStart"/>
            <w:r w:rsidRPr="00CD1912">
              <w:rPr>
                <w:rFonts w:ascii="Calibri" w:hAnsi="Calibri"/>
                <w:lang w:val="fr-CI"/>
              </w:rPr>
              <w:t>term</w:t>
            </w:r>
            <w:proofErr w:type="spellEnd"/>
          </w:p>
        </w:tc>
      </w:tr>
      <w:tr w:rsidR="005C3C41" w:rsidRPr="00091DDD" w14:paraId="1E21C106" w14:textId="77777777" w:rsidTr="005C3C41">
        <w:tc>
          <w:tcPr>
            <w:tcW w:w="5813" w:type="dxa"/>
          </w:tcPr>
          <w:p w14:paraId="537352F1" w14:textId="77777777" w:rsidR="005C3C41" w:rsidRPr="00091DDD" w:rsidRDefault="005C3C41" w:rsidP="00091DDD">
            <w:pPr>
              <w:pStyle w:val="ListParagraph"/>
              <w:numPr>
                <w:ilvl w:val="0"/>
                <w:numId w:val="52"/>
              </w:numPr>
              <w:rPr>
                <w:rFonts w:ascii="Calibri" w:hAnsi="Calibri"/>
              </w:rPr>
            </w:pPr>
            <w:r w:rsidRPr="00091DDD">
              <w:rPr>
                <w:rFonts w:ascii="Calibri" w:hAnsi="Calibri"/>
              </w:rPr>
              <w:lastRenderedPageBreak/>
              <w:t>African countries are required to coordinate and promote mechanisms and guidelines at the regional level</w:t>
            </w:r>
          </w:p>
        </w:tc>
        <w:tc>
          <w:tcPr>
            <w:tcW w:w="2916" w:type="dxa"/>
          </w:tcPr>
          <w:p w14:paraId="34A70C36" w14:textId="77777777" w:rsidR="00CD1912" w:rsidRPr="00BF0200" w:rsidRDefault="005C3C41" w:rsidP="00CD1912">
            <w:pPr>
              <w:pStyle w:val="ListParagraph"/>
              <w:numPr>
                <w:ilvl w:val="0"/>
                <w:numId w:val="52"/>
              </w:numPr>
              <w:ind w:left="378"/>
              <w:rPr>
                <w:rFonts w:ascii="Calibri" w:hAnsi="Calibri"/>
              </w:rPr>
            </w:pPr>
            <w:r w:rsidRPr="00BF0200">
              <w:rPr>
                <w:rFonts w:ascii="Calibri" w:hAnsi="Calibri"/>
              </w:rPr>
              <w:t xml:space="preserve">Ministry in charge of social affairs; </w:t>
            </w:r>
          </w:p>
          <w:p w14:paraId="2B1463BB" w14:textId="77777777" w:rsidR="00CD1912" w:rsidRPr="00BF0200" w:rsidRDefault="005C3C41" w:rsidP="00CD1912">
            <w:pPr>
              <w:pStyle w:val="ListParagraph"/>
              <w:numPr>
                <w:ilvl w:val="0"/>
                <w:numId w:val="52"/>
              </w:numPr>
              <w:ind w:left="378"/>
              <w:rPr>
                <w:rFonts w:ascii="Calibri" w:hAnsi="Calibri"/>
              </w:rPr>
            </w:pPr>
            <w:r w:rsidRPr="00BF0200">
              <w:rPr>
                <w:rFonts w:ascii="Calibri" w:hAnsi="Calibri"/>
              </w:rPr>
              <w:t xml:space="preserve">Ministry in charge of foreign affairs; </w:t>
            </w:r>
          </w:p>
          <w:p w14:paraId="0A41DC85" w14:textId="4842CCBB" w:rsidR="005C3C41" w:rsidRPr="00BF0200" w:rsidRDefault="005C3C41" w:rsidP="00CD1912">
            <w:pPr>
              <w:pStyle w:val="ListParagraph"/>
              <w:numPr>
                <w:ilvl w:val="0"/>
                <w:numId w:val="52"/>
              </w:numPr>
              <w:ind w:left="378"/>
              <w:rPr>
                <w:rFonts w:ascii="Calibri" w:hAnsi="Calibri"/>
              </w:rPr>
            </w:pPr>
            <w:r w:rsidRPr="00BF0200">
              <w:rPr>
                <w:rFonts w:ascii="Calibri" w:hAnsi="Calibri"/>
              </w:rPr>
              <w:t>Ministry of Justice ; Ministry of Security</w:t>
            </w:r>
          </w:p>
        </w:tc>
        <w:tc>
          <w:tcPr>
            <w:tcW w:w="1710" w:type="dxa"/>
          </w:tcPr>
          <w:p w14:paraId="1BB587A7" w14:textId="77777777" w:rsidR="005C3C41" w:rsidRPr="00CD1912" w:rsidRDefault="005C3C41" w:rsidP="00CD1912">
            <w:pPr>
              <w:pStyle w:val="ListParagraph"/>
              <w:numPr>
                <w:ilvl w:val="0"/>
                <w:numId w:val="52"/>
              </w:numPr>
              <w:ind w:left="378"/>
              <w:rPr>
                <w:rFonts w:ascii="Calibri" w:hAnsi="Calibri"/>
                <w:lang w:val="fr-CI"/>
              </w:rPr>
            </w:pPr>
            <w:r w:rsidRPr="00CD1912">
              <w:rPr>
                <w:rFonts w:ascii="Calibri" w:hAnsi="Calibri"/>
                <w:lang w:val="fr-CI"/>
              </w:rPr>
              <w:t xml:space="preserve">Short </w:t>
            </w:r>
            <w:proofErr w:type="spellStart"/>
            <w:r w:rsidRPr="00CD1912">
              <w:rPr>
                <w:rFonts w:ascii="Calibri" w:hAnsi="Calibri"/>
                <w:lang w:val="fr-CI"/>
              </w:rPr>
              <w:t>term</w:t>
            </w:r>
            <w:proofErr w:type="spellEnd"/>
          </w:p>
        </w:tc>
      </w:tr>
      <w:tr w:rsidR="005C3C41" w:rsidRPr="00091DDD" w14:paraId="0B5EE7F1" w14:textId="77777777" w:rsidTr="005C3C41">
        <w:tc>
          <w:tcPr>
            <w:tcW w:w="10439" w:type="dxa"/>
            <w:gridSpan w:val="3"/>
          </w:tcPr>
          <w:p w14:paraId="0FF6D53B" w14:textId="77777777" w:rsidR="005C3C41" w:rsidRPr="00BF0200" w:rsidRDefault="005C3C41" w:rsidP="00091DDD">
            <w:pPr>
              <w:pStyle w:val="ListParagraph"/>
              <w:numPr>
                <w:ilvl w:val="0"/>
                <w:numId w:val="49"/>
              </w:numPr>
              <w:rPr>
                <w:rFonts w:ascii="Calibri" w:hAnsi="Calibri"/>
              </w:rPr>
            </w:pPr>
            <w:r w:rsidRPr="00091DDD">
              <w:rPr>
                <w:rFonts w:ascii="Calibri" w:hAnsi="Calibri"/>
                <w:b/>
              </w:rPr>
              <w:t>Adopt measures to combat impunity for attacks against persons with albinism, including investigations and prosecutions</w:t>
            </w:r>
          </w:p>
        </w:tc>
      </w:tr>
      <w:tr w:rsidR="005C3C41" w:rsidRPr="00091DDD" w14:paraId="1DAD9DAC" w14:textId="77777777" w:rsidTr="005C3C41">
        <w:tc>
          <w:tcPr>
            <w:tcW w:w="5813" w:type="dxa"/>
          </w:tcPr>
          <w:p w14:paraId="52F4C22B" w14:textId="77777777" w:rsidR="005C3C41" w:rsidRPr="00091DDD" w:rsidRDefault="005C3C41" w:rsidP="00091DDD">
            <w:pPr>
              <w:numPr>
                <w:ilvl w:val="0"/>
                <w:numId w:val="50"/>
              </w:numPr>
              <w:spacing w:after="200"/>
              <w:ind w:left="1061"/>
              <w:contextualSpacing/>
              <w:rPr>
                <w:rFonts w:ascii="Calibri" w:hAnsi="Calibri" w:cs="Times New Roman"/>
              </w:rPr>
            </w:pPr>
            <w:r w:rsidRPr="00091DDD">
              <w:rPr>
                <w:rFonts w:ascii="Calibri" w:hAnsi="Calibri" w:cs="Times New Roman"/>
              </w:rPr>
              <w:t>Strengthening the capacity of human rights organizations and organizations of persons with albinism at the local level to monitor violations</w:t>
            </w:r>
          </w:p>
          <w:p w14:paraId="12C9DF9D" w14:textId="77777777" w:rsidR="005C3C41" w:rsidRPr="00091DDD" w:rsidRDefault="005C3C41" w:rsidP="00091DDD">
            <w:pPr>
              <w:spacing w:after="200"/>
              <w:ind w:left="1061"/>
              <w:contextualSpacing/>
              <w:rPr>
                <w:rFonts w:ascii="Calibri" w:hAnsi="Calibri"/>
              </w:rPr>
            </w:pPr>
          </w:p>
        </w:tc>
        <w:tc>
          <w:tcPr>
            <w:tcW w:w="2916" w:type="dxa"/>
          </w:tcPr>
          <w:p w14:paraId="715D67A1" w14:textId="77777777" w:rsidR="00CD1912" w:rsidRDefault="005C3C41" w:rsidP="00CD1912">
            <w:pPr>
              <w:pStyle w:val="ListParagraph"/>
              <w:numPr>
                <w:ilvl w:val="0"/>
                <w:numId w:val="79"/>
              </w:numPr>
              <w:ind w:left="378"/>
              <w:rPr>
                <w:rFonts w:ascii="Calibri" w:hAnsi="Calibri"/>
                <w:lang w:val="fr-CI"/>
              </w:rPr>
            </w:pPr>
            <w:r w:rsidRPr="00CD1912">
              <w:rPr>
                <w:rFonts w:ascii="Calibri" w:hAnsi="Calibri"/>
                <w:lang w:val="fr-CI"/>
              </w:rPr>
              <w:t xml:space="preserve">Ministry of Social Affairs; </w:t>
            </w:r>
          </w:p>
          <w:p w14:paraId="65944467" w14:textId="275D8FE3" w:rsidR="005C3C41" w:rsidRPr="00CD1912" w:rsidRDefault="005C3C41" w:rsidP="00CD1912">
            <w:pPr>
              <w:pStyle w:val="ListParagraph"/>
              <w:numPr>
                <w:ilvl w:val="0"/>
                <w:numId w:val="79"/>
              </w:numPr>
              <w:ind w:left="378"/>
              <w:rPr>
                <w:rFonts w:ascii="Calibri" w:hAnsi="Calibri"/>
                <w:lang w:val="fr-CI"/>
              </w:rPr>
            </w:pPr>
            <w:r w:rsidRPr="00CD1912">
              <w:rPr>
                <w:rFonts w:ascii="Calibri" w:hAnsi="Calibri"/>
                <w:lang w:val="fr-CI"/>
              </w:rPr>
              <w:t>Ministry of Finance; OSC;</w:t>
            </w:r>
          </w:p>
        </w:tc>
        <w:tc>
          <w:tcPr>
            <w:tcW w:w="1710" w:type="dxa"/>
          </w:tcPr>
          <w:p w14:paraId="0411105E" w14:textId="77777777" w:rsidR="005C3C41" w:rsidRPr="00CD1912" w:rsidRDefault="005C3C41" w:rsidP="00CD1912">
            <w:pPr>
              <w:pStyle w:val="ListParagraph"/>
              <w:numPr>
                <w:ilvl w:val="0"/>
                <w:numId w:val="78"/>
              </w:numPr>
              <w:ind w:left="342"/>
              <w:rPr>
                <w:rFonts w:ascii="Calibri" w:hAnsi="Calibri"/>
                <w:lang w:val="fr-CI"/>
              </w:rPr>
            </w:pPr>
            <w:r w:rsidRPr="00CD1912">
              <w:rPr>
                <w:rFonts w:ascii="Calibri" w:hAnsi="Calibri"/>
                <w:lang w:val="fr-CI"/>
              </w:rPr>
              <w:t>Short term</w:t>
            </w:r>
          </w:p>
        </w:tc>
      </w:tr>
      <w:tr w:rsidR="005C3C41" w:rsidRPr="00091DDD" w14:paraId="2436CB14" w14:textId="77777777" w:rsidTr="005C3C41">
        <w:tc>
          <w:tcPr>
            <w:tcW w:w="5813" w:type="dxa"/>
          </w:tcPr>
          <w:p w14:paraId="288699D1" w14:textId="77777777" w:rsidR="005C3C41" w:rsidRPr="00091DDD" w:rsidRDefault="005C3C41" w:rsidP="00091DDD">
            <w:pPr>
              <w:numPr>
                <w:ilvl w:val="0"/>
                <w:numId w:val="50"/>
              </w:numPr>
              <w:spacing w:after="200"/>
              <w:ind w:left="1061"/>
              <w:contextualSpacing/>
              <w:rPr>
                <w:rFonts w:ascii="Calibri" w:hAnsi="Calibri" w:cs="Times New Roman"/>
              </w:rPr>
            </w:pPr>
            <w:r w:rsidRPr="00091DDD">
              <w:rPr>
                <w:rFonts w:ascii="Calibri" w:hAnsi="Calibri" w:cs="Times New Roman"/>
              </w:rPr>
              <w:t>Capacity building in law enforcement and prosecution through the provision of adequate tools / equipment to complete an in-depth investigation (including DNA testing, etc.) To establish the entire chain that led to the attack, including the complainants. Training of law enforcement forces on the effective use of legislation, capacity-building of Community policing initiatives, with particular emphasis on the launch of investigations for alleged corruption cases</w:t>
            </w:r>
          </w:p>
          <w:p w14:paraId="4EC7A198" w14:textId="77777777" w:rsidR="005C3C41" w:rsidRPr="00091DDD" w:rsidRDefault="005C3C41" w:rsidP="00091DDD">
            <w:pPr>
              <w:ind w:left="1061"/>
              <w:rPr>
                <w:rFonts w:ascii="Calibri" w:hAnsi="Calibri"/>
              </w:rPr>
            </w:pPr>
          </w:p>
        </w:tc>
        <w:tc>
          <w:tcPr>
            <w:tcW w:w="2916" w:type="dxa"/>
          </w:tcPr>
          <w:p w14:paraId="5B8F26AC" w14:textId="77777777" w:rsidR="005C3C41" w:rsidRPr="00BF0200" w:rsidRDefault="005C3C41" w:rsidP="00CD1912">
            <w:pPr>
              <w:pStyle w:val="ListParagraph"/>
              <w:numPr>
                <w:ilvl w:val="0"/>
                <w:numId w:val="78"/>
              </w:numPr>
              <w:ind w:left="378"/>
              <w:rPr>
                <w:rFonts w:ascii="Calibri" w:hAnsi="Calibri"/>
              </w:rPr>
            </w:pPr>
            <w:r w:rsidRPr="00BF0200">
              <w:rPr>
                <w:rFonts w:ascii="Calibri" w:hAnsi="Calibri"/>
              </w:rPr>
              <w:t>Ministry of Justice health justice;</w:t>
            </w:r>
          </w:p>
        </w:tc>
        <w:tc>
          <w:tcPr>
            <w:tcW w:w="1710" w:type="dxa"/>
          </w:tcPr>
          <w:p w14:paraId="1DCB8840" w14:textId="77777777" w:rsidR="005C3C41" w:rsidRPr="00CD1912" w:rsidRDefault="005C3C41" w:rsidP="00CD1912">
            <w:pPr>
              <w:pStyle w:val="ListParagraph"/>
              <w:numPr>
                <w:ilvl w:val="0"/>
                <w:numId w:val="78"/>
              </w:numPr>
              <w:ind w:left="378"/>
              <w:rPr>
                <w:rFonts w:ascii="Calibri" w:hAnsi="Calibri"/>
                <w:lang w:val="fr-CI"/>
              </w:rPr>
            </w:pPr>
            <w:r w:rsidRPr="00CD1912">
              <w:rPr>
                <w:rFonts w:ascii="Calibri" w:hAnsi="Calibri"/>
                <w:lang w:val="fr-CI"/>
              </w:rPr>
              <w:t xml:space="preserve">Short </w:t>
            </w:r>
            <w:proofErr w:type="spellStart"/>
            <w:r w:rsidRPr="00CD1912">
              <w:rPr>
                <w:rFonts w:ascii="Calibri" w:hAnsi="Calibri"/>
                <w:lang w:val="fr-CI"/>
              </w:rPr>
              <w:t>term</w:t>
            </w:r>
            <w:proofErr w:type="spellEnd"/>
          </w:p>
        </w:tc>
      </w:tr>
      <w:tr w:rsidR="005C3C41" w:rsidRPr="00091DDD" w14:paraId="2D7EF3CB" w14:textId="77777777" w:rsidTr="005C3C41">
        <w:tc>
          <w:tcPr>
            <w:tcW w:w="5813" w:type="dxa"/>
          </w:tcPr>
          <w:p w14:paraId="65199136" w14:textId="77777777" w:rsidR="005C3C41" w:rsidRPr="00091DDD" w:rsidRDefault="005C3C41" w:rsidP="00091DDD">
            <w:pPr>
              <w:pStyle w:val="ListParagraph"/>
              <w:numPr>
                <w:ilvl w:val="0"/>
                <w:numId w:val="51"/>
              </w:numPr>
              <w:ind w:left="1061"/>
              <w:rPr>
                <w:rFonts w:ascii="Calibri" w:hAnsi="Calibri" w:cs="Times New Roman"/>
              </w:rPr>
            </w:pPr>
            <w:r w:rsidRPr="00091DDD">
              <w:rPr>
                <w:rFonts w:ascii="Calibri" w:hAnsi="Calibri" w:cs="Times New Roman"/>
              </w:rPr>
              <w:t>Ensure that measures are taken at the regional level to facilitate cooperation, extradition and policing initiatives. Ratify protocols and agreements on extradition and mutual legal assistance</w:t>
            </w:r>
          </w:p>
          <w:p w14:paraId="20E4A161" w14:textId="77777777" w:rsidR="005C3C41" w:rsidRPr="00091DDD" w:rsidRDefault="005C3C41" w:rsidP="00091DDD">
            <w:pPr>
              <w:spacing w:after="200"/>
              <w:ind w:left="1061"/>
              <w:contextualSpacing/>
              <w:rPr>
                <w:rFonts w:ascii="Calibri" w:hAnsi="Calibri"/>
              </w:rPr>
            </w:pPr>
          </w:p>
        </w:tc>
        <w:tc>
          <w:tcPr>
            <w:tcW w:w="2916" w:type="dxa"/>
          </w:tcPr>
          <w:p w14:paraId="7E0FDB21" w14:textId="3F026628" w:rsidR="005C3C41" w:rsidRPr="00BF0200" w:rsidRDefault="00CD1912" w:rsidP="00CD1912">
            <w:pPr>
              <w:pStyle w:val="ListParagraph"/>
              <w:numPr>
                <w:ilvl w:val="0"/>
                <w:numId w:val="51"/>
              </w:numPr>
              <w:ind w:left="378"/>
              <w:rPr>
                <w:rFonts w:ascii="Calibri" w:hAnsi="Calibri"/>
              </w:rPr>
            </w:pPr>
            <w:r w:rsidRPr="00BF0200">
              <w:rPr>
                <w:rFonts w:ascii="Calibri" w:hAnsi="Calibri"/>
              </w:rPr>
              <w:t xml:space="preserve">Ministry of </w:t>
            </w:r>
            <w:r w:rsidR="005C3C41" w:rsidRPr="00BF0200">
              <w:rPr>
                <w:rFonts w:ascii="Calibri" w:hAnsi="Calibri"/>
              </w:rPr>
              <w:t>Justice; foreign Affairs ;</w:t>
            </w:r>
          </w:p>
        </w:tc>
        <w:tc>
          <w:tcPr>
            <w:tcW w:w="1710" w:type="dxa"/>
          </w:tcPr>
          <w:p w14:paraId="41567979" w14:textId="77777777" w:rsidR="005C3C41" w:rsidRPr="00CD1912" w:rsidRDefault="005C3C41" w:rsidP="00CD1912">
            <w:pPr>
              <w:pStyle w:val="ListParagraph"/>
              <w:numPr>
                <w:ilvl w:val="0"/>
                <w:numId w:val="51"/>
              </w:numPr>
              <w:ind w:left="378"/>
              <w:rPr>
                <w:rFonts w:ascii="Calibri" w:hAnsi="Calibri"/>
                <w:lang w:val="fr-CI"/>
              </w:rPr>
            </w:pPr>
            <w:r w:rsidRPr="00CD1912">
              <w:rPr>
                <w:rFonts w:ascii="Calibri" w:hAnsi="Calibri"/>
                <w:lang w:val="fr-CI"/>
              </w:rPr>
              <w:t xml:space="preserve">Medium </w:t>
            </w:r>
            <w:proofErr w:type="spellStart"/>
            <w:r w:rsidRPr="00CD1912">
              <w:rPr>
                <w:rFonts w:ascii="Calibri" w:hAnsi="Calibri"/>
                <w:lang w:val="fr-CI"/>
              </w:rPr>
              <w:t>term</w:t>
            </w:r>
            <w:proofErr w:type="spellEnd"/>
          </w:p>
        </w:tc>
      </w:tr>
      <w:tr w:rsidR="005C3C41" w:rsidRPr="00091DDD" w14:paraId="699F9003" w14:textId="77777777" w:rsidTr="005C3C41">
        <w:tc>
          <w:tcPr>
            <w:tcW w:w="5813" w:type="dxa"/>
          </w:tcPr>
          <w:p w14:paraId="7A5B8E9B" w14:textId="77777777" w:rsidR="005C3C41" w:rsidRPr="00091DDD" w:rsidRDefault="005C3C41" w:rsidP="00091DDD">
            <w:pPr>
              <w:pStyle w:val="ListParagraph"/>
              <w:numPr>
                <w:ilvl w:val="0"/>
                <w:numId w:val="51"/>
              </w:numPr>
              <w:ind w:left="1061"/>
              <w:rPr>
                <w:rFonts w:ascii="Calibri" w:hAnsi="Calibri" w:cs="Times New Roman"/>
              </w:rPr>
            </w:pPr>
            <w:r w:rsidRPr="00091DDD">
              <w:rPr>
                <w:rFonts w:ascii="Calibri" w:hAnsi="Calibri" w:cs="Times New Roman"/>
              </w:rPr>
              <w:t>Possibility of appointment of a special prosecutor in charge of attacks against persons subject to albinism and the implementation of witness protection programs in the event of attacks</w:t>
            </w:r>
          </w:p>
          <w:p w14:paraId="257AC4AD" w14:textId="77777777" w:rsidR="005C3C41" w:rsidRPr="00091DDD" w:rsidRDefault="005C3C41" w:rsidP="00091DDD">
            <w:pPr>
              <w:rPr>
                <w:rFonts w:ascii="Calibri" w:hAnsi="Calibri"/>
              </w:rPr>
            </w:pPr>
          </w:p>
        </w:tc>
        <w:tc>
          <w:tcPr>
            <w:tcW w:w="2916" w:type="dxa"/>
          </w:tcPr>
          <w:p w14:paraId="71D7D7C4" w14:textId="77777777" w:rsidR="005C3C41" w:rsidRPr="00CD1912" w:rsidRDefault="005C3C41" w:rsidP="00CD1912">
            <w:pPr>
              <w:pStyle w:val="ListParagraph"/>
              <w:numPr>
                <w:ilvl w:val="0"/>
                <w:numId w:val="51"/>
              </w:numPr>
              <w:ind w:left="378"/>
              <w:rPr>
                <w:rFonts w:ascii="Calibri" w:hAnsi="Calibri"/>
                <w:lang w:val="fr-CI"/>
              </w:rPr>
            </w:pPr>
            <w:r w:rsidRPr="00CD1912">
              <w:rPr>
                <w:rFonts w:ascii="Calibri" w:hAnsi="Calibri"/>
                <w:lang w:val="fr-CI"/>
              </w:rPr>
              <w:t>OSC Justice; Social Affairs</w:t>
            </w:r>
          </w:p>
        </w:tc>
        <w:tc>
          <w:tcPr>
            <w:tcW w:w="1710" w:type="dxa"/>
          </w:tcPr>
          <w:p w14:paraId="007D7FE1" w14:textId="77777777" w:rsidR="005C3C41" w:rsidRPr="00CD1912" w:rsidRDefault="005C3C41" w:rsidP="00CD1912">
            <w:pPr>
              <w:pStyle w:val="ListParagraph"/>
              <w:numPr>
                <w:ilvl w:val="0"/>
                <w:numId w:val="51"/>
              </w:numPr>
              <w:ind w:left="378"/>
              <w:rPr>
                <w:rFonts w:ascii="Calibri" w:hAnsi="Calibri"/>
                <w:lang w:val="fr-CI"/>
              </w:rPr>
            </w:pPr>
            <w:r w:rsidRPr="00CD1912">
              <w:rPr>
                <w:rFonts w:ascii="Calibri" w:hAnsi="Calibri"/>
                <w:lang w:val="fr-CI"/>
              </w:rPr>
              <w:t>Medium term</w:t>
            </w:r>
          </w:p>
        </w:tc>
      </w:tr>
      <w:tr w:rsidR="005C3C41" w:rsidRPr="00091DDD" w14:paraId="1F5904BB" w14:textId="77777777" w:rsidTr="005C3C41">
        <w:tc>
          <w:tcPr>
            <w:tcW w:w="5813" w:type="dxa"/>
          </w:tcPr>
          <w:p w14:paraId="2964A28D" w14:textId="77777777" w:rsidR="005C3C41" w:rsidRPr="00091DDD" w:rsidRDefault="005C3C41" w:rsidP="00091DDD">
            <w:pPr>
              <w:pStyle w:val="ListParagraph"/>
              <w:numPr>
                <w:ilvl w:val="0"/>
                <w:numId w:val="51"/>
              </w:numPr>
              <w:ind w:left="1061"/>
              <w:rPr>
                <w:rFonts w:ascii="Calibri" w:hAnsi="Calibri"/>
              </w:rPr>
            </w:pPr>
            <w:r w:rsidRPr="00091DDD">
              <w:rPr>
                <w:rFonts w:ascii="Calibri" w:hAnsi="Calibri"/>
              </w:rPr>
              <w:t>Complete and accurate records of cases of attacks on persons subject to albinism and related offenses</w:t>
            </w:r>
          </w:p>
        </w:tc>
        <w:tc>
          <w:tcPr>
            <w:tcW w:w="2916" w:type="dxa"/>
          </w:tcPr>
          <w:p w14:paraId="14BCC9E6" w14:textId="77777777" w:rsidR="005C3C41" w:rsidRPr="00CD1912" w:rsidRDefault="005C3C41" w:rsidP="00CD1912">
            <w:pPr>
              <w:pStyle w:val="ListParagraph"/>
              <w:numPr>
                <w:ilvl w:val="0"/>
                <w:numId w:val="51"/>
              </w:numPr>
              <w:ind w:left="378"/>
              <w:rPr>
                <w:rFonts w:ascii="Calibri" w:hAnsi="Calibri"/>
                <w:lang w:val="fr-CI"/>
              </w:rPr>
            </w:pPr>
            <w:r w:rsidRPr="00CD1912">
              <w:rPr>
                <w:rFonts w:ascii="Calibri" w:hAnsi="Calibri"/>
                <w:lang w:val="fr-CI"/>
              </w:rPr>
              <w:t>OSC; Security</w:t>
            </w:r>
          </w:p>
        </w:tc>
        <w:tc>
          <w:tcPr>
            <w:tcW w:w="1710" w:type="dxa"/>
          </w:tcPr>
          <w:p w14:paraId="299A4BC1" w14:textId="77777777" w:rsidR="005C3C41" w:rsidRPr="00CD1912" w:rsidRDefault="005C3C41" w:rsidP="00CD1912">
            <w:pPr>
              <w:pStyle w:val="ListParagraph"/>
              <w:numPr>
                <w:ilvl w:val="0"/>
                <w:numId w:val="51"/>
              </w:numPr>
              <w:ind w:left="378"/>
              <w:rPr>
                <w:rFonts w:ascii="Calibri" w:hAnsi="Calibri"/>
                <w:lang w:val="fr-CI"/>
              </w:rPr>
            </w:pPr>
            <w:r w:rsidRPr="00CD1912">
              <w:rPr>
                <w:rFonts w:ascii="Calibri" w:hAnsi="Calibri"/>
                <w:lang w:val="fr-CI"/>
              </w:rPr>
              <w:t>Short term</w:t>
            </w:r>
          </w:p>
        </w:tc>
      </w:tr>
      <w:tr w:rsidR="005C3C41" w:rsidRPr="00091DDD" w14:paraId="569A56C7" w14:textId="77777777" w:rsidTr="005C3C41">
        <w:tc>
          <w:tcPr>
            <w:tcW w:w="10439" w:type="dxa"/>
            <w:gridSpan w:val="3"/>
          </w:tcPr>
          <w:p w14:paraId="351736B4" w14:textId="77777777" w:rsidR="005C3C41" w:rsidRPr="00091DDD" w:rsidRDefault="005C3C41" w:rsidP="00091DDD">
            <w:pPr>
              <w:numPr>
                <w:ilvl w:val="0"/>
                <w:numId w:val="49"/>
              </w:numPr>
              <w:spacing w:after="200"/>
              <w:contextualSpacing/>
              <w:rPr>
                <w:rFonts w:ascii="Calibri" w:hAnsi="Calibri" w:cs="Times New Roman"/>
                <w:b/>
              </w:rPr>
            </w:pPr>
            <w:r w:rsidRPr="00BF0200">
              <w:rPr>
                <w:rFonts w:ascii="Calibri" w:hAnsi="Calibri"/>
                <w:b/>
              </w:rPr>
              <w:t>It is necessary to set up a comprehensive strategy to guarantee the protection of persons with albinism and to combat discrimination against persons with albinism</w:t>
            </w:r>
          </w:p>
        </w:tc>
      </w:tr>
      <w:tr w:rsidR="005C3C41" w:rsidRPr="00091DDD" w14:paraId="211083B0" w14:textId="77777777" w:rsidTr="005C3C41">
        <w:tc>
          <w:tcPr>
            <w:tcW w:w="5813" w:type="dxa"/>
          </w:tcPr>
          <w:p w14:paraId="7A0003C1" w14:textId="77777777" w:rsidR="005C3C41" w:rsidRPr="00091DDD" w:rsidRDefault="005C3C41" w:rsidP="00091DDD">
            <w:pPr>
              <w:pStyle w:val="ListParagraph"/>
              <w:numPr>
                <w:ilvl w:val="0"/>
                <w:numId w:val="51"/>
              </w:numPr>
              <w:rPr>
                <w:rFonts w:ascii="Calibri" w:hAnsi="Calibri"/>
              </w:rPr>
            </w:pPr>
            <w:r w:rsidRPr="00091DDD">
              <w:rPr>
                <w:rFonts w:ascii="Calibri" w:hAnsi="Calibri"/>
              </w:rPr>
              <w:t>Emergency resolution of problems related to attacks and acts of violence against persons subject to albinism</w:t>
            </w:r>
          </w:p>
        </w:tc>
        <w:tc>
          <w:tcPr>
            <w:tcW w:w="2916" w:type="dxa"/>
          </w:tcPr>
          <w:p w14:paraId="6D9CFFCB" w14:textId="77777777" w:rsidR="005C3C41" w:rsidRPr="00CD1912" w:rsidRDefault="005C3C41" w:rsidP="00CD1912">
            <w:pPr>
              <w:pStyle w:val="ListParagraph"/>
              <w:numPr>
                <w:ilvl w:val="0"/>
                <w:numId w:val="80"/>
              </w:numPr>
              <w:ind w:left="378"/>
              <w:rPr>
                <w:rFonts w:ascii="Calibri" w:hAnsi="Calibri"/>
                <w:lang w:val="fr-CI"/>
              </w:rPr>
            </w:pPr>
            <w:r w:rsidRPr="00CD1912">
              <w:rPr>
                <w:rFonts w:ascii="Calibri" w:hAnsi="Calibri"/>
                <w:lang w:val="fr-CI"/>
              </w:rPr>
              <w:t>Justice ; OSC ;</w:t>
            </w:r>
          </w:p>
        </w:tc>
        <w:tc>
          <w:tcPr>
            <w:tcW w:w="1710" w:type="dxa"/>
          </w:tcPr>
          <w:p w14:paraId="3B0DF22D" w14:textId="77777777" w:rsidR="005C3C41" w:rsidRPr="00CD1912" w:rsidRDefault="005C3C41" w:rsidP="00CD1912">
            <w:pPr>
              <w:pStyle w:val="ListParagraph"/>
              <w:numPr>
                <w:ilvl w:val="0"/>
                <w:numId w:val="80"/>
              </w:numPr>
              <w:ind w:left="378"/>
              <w:rPr>
                <w:rFonts w:ascii="Calibri" w:hAnsi="Calibri"/>
                <w:lang w:val="fr-CI"/>
              </w:rPr>
            </w:pPr>
            <w:r w:rsidRPr="00CD1912">
              <w:rPr>
                <w:rFonts w:ascii="Calibri" w:hAnsi="Calibri"/>
                <w:lang w:val="fr-CI"/>
              </w:rPr>
              <w:t>Short term</w:t>
            </w:r>
          </w:p>
        </w:tc>
      </w:tr>
      <w:tr w:rsidR="005C3C41" w:rsidRPr="00091DDD" w14:paraId="25C0BB44" w14:textId="77777777" w:rsidTr="005C3C41">
        <w:tc>
          <w:tcPr>
            <w:tcW w:w="5813" w:type="dxa"/>
          </w:tcPr>
          <w:p w14:paraId="1198BA87" w14:textId="77777777" w:rsidR="005C3C41" w:rsidRPr="00091DDD" w:rsidRDefault="005C3C41" w:rsidP="00091DDD">
            <w:pPr>
              <w:pStyle w:val="ListParagraph"/>
              <w:numPr>
                <w:ilvl w:val="0"/>
                <w:numId w:val="51"/>
              </w:numPr>
              <w:rPr>
                <w:rFonts w:ascii="Calibri" w:hAnsi="Calibri"/>
              </w:rPr>
            </w:pPr>
            <w:r w:rsidRPr="00091DDD">
              <w:rPr>
                <w:rFonts w:ascii="Calibri" w:hAnsi="Calibri"/>
              </w:rPr>
              <w:t>Adoption of a multi</w:t>
            </w:r>
            <w:r w:rsidR="00B9475B">
              <w:rPr>
                <w:rFonts w:ascii="Calibri" w:hAnsi="Calibri"/>
              </w:rPr>
              <w:t>-</w:t>
            </w:r>
            <w:proofErr w:type="spellStart"/>
            <w:r w:rsidRPr="00091DDD">
              <w:rPr>
                <w:rFonts w:ascii="Calibri" w:hAnsi="Calibri"/>
              </w:rPr>
              <w:t>sectoral</w:t>
            </w:r>
            <w:proofErr w:type="spellEnd"/>
            <w:r w:rsidRPr="00091DDD">
              <w:rPr>
                <w:rFonts w:ascii="Calibri" w:hAnsi="Calibri"/>
              </w:rPr>
              <w:t xml:space="preserve"> approach involving all relevant sectors, including health, education, disability, justice, social affairs, the police, the DPP, and groups, including religious leaders, traditional authorities, Traditional healers, service delivery agencies to people prone to albinism</w:t>
            </w:r>
          </w:p>
        </w:tc>
        <w:tc>
          <w:tcPr>
            <w:tcW w:w="2916" w:type="dxa"/>
          </w:tcPr>
          <w:p w14:paraId="2B387A60" w14:textId="77777777" w:rsidR="005C3C41" w:rsidRPr="00302E56" w:rsidRDefault="005C3C41" w:rsidP="00302E56">
            <w:pPr>
              <w:pStyle w:val="ListParagraph"/>
              <w:numPr>
                <w:ilvl w:val="0"/>
                <w:numId w:val="51"/>
              </w:numPr>
              <w:ind w:left="378"/>
              <w:rPr>
                <w:rFonts w:ascii="Calibri" w:hAnsi="Calibri"/>
                <w:lang w:val="fr-CI"/>
              </w:rPr>
            </w:pPr>
            <w:r w:rsidRPr="00302E56">
              <w:rPr>
                <w:rFonts w:ascii="Calibri" w:hAnsi="Calibri"/>
                <w:lang w:val="fr-CI"/>
              </w:rPr>
              <w:t>State; OSC</w:t>
            </w:r>
          </w:p>
        </w:tc>
        <w:tc>
          <w:tcPr>
            <w:tcW w:w="1710" w:type="dxa"/>
          </w:tcPr>
          <w:p w14:paraId="30BB8A98" w14:textId="77777777" w:rsidR="005C3C41" w:rsidRPr="00302E56" w:rsidRDefault="005C3C41" w:rsidP="00302E56">
            <w:pPr>
              <w:pStyle w:val="ListParagraph"/>
              <w:numPr>
                <w:ilvl w:val="0"/>
                <w:numId w:val="51"/>
              </w:numPr>
              <w:ind w:left="378"/>
              <w:rPr>
                <w:rFonts w:ascii="Calibri" w:hAnsi="Calibri"/>
                <w:lang w:val="fr-CI"/>
              </w:rPr>
            </w:pPr>
            <w:r w:rsidRPr="00302E56">
              <w:rPr>
                <w:rFonts w:ascii="Calibri" w:hAnsi="Calibri"/>
                <w:lang w:val="fr-CI"/>
              </w:rPr>
              <w:t>Medium term</w:t>
            </w:r>
          </w:p>
        </w:tc>
      </w:tr>
      <w:tr w:rsidR="005C3C41" w:rsidRPr="00091DDD" w14:paraId="2139F871" w14:textId="77777777" w:rsidTr="005C3C41">
        <w:tc>
          <w:tcPr>
            <w:tcW w:w="5813" w:type="dxa"/>
          </w:tcPr>
          <w:p w14:paraId="6DDCF592" w14:textId="77777777" w:rsidR="005C3C41" w:rsidRPr="00BF0200" w:rsidRDefault="005C3C41" w:rsidP="00091DDD">
            <w:pPr>
              <w:pStyle w:val="ListParagraph"/>
              <w:numPr>
                <w:ilvl w:val="0"/>
                <w:numId w:val="51"/>
              </w:numPr>
              <w:rPr>
                <w:rFonts w:ascii="Calibri" w:hAnsi="Calibri"/>
              </w:rPr>
            </w:pPr>
            <w:r w:rsidRPr="00091DDD">
              <w:rPr>
                <w:rFonts w:ascii="Calibri" w:hAnsi="Calibri"/>
              </w:rPr>
              <w:lastRenderedPageBreak/>
              <w:t>Use of local, community, regional and national structures and arrangements in the implementation of specific measures to combat these attacks and the provision of health care services and the establishment of vigilance / Of liaison officers in all communities</w:t>
            </w:r>
          </w:p>
        </w:tc>
        <w:tc>
          <w:tcPr>
            <w:tcW w:w="2916" w:type="dxa"/>
          </w:tcPr>
          <w:p w14:paraId="50C5C206" w14:textId="4E5866B7" w:rsidR="005C3C41" w:rsidRPr="00BF0200" w:rsidRDefault="00302E56" w:rsidP="00302E56">
            <w:pPr>
              <w:pStyle w:val="ListParagraph"/>
              <w:numPr>
                <w:ilvl w:val="0"/>
                <w:numId w:val="51"/>
              </w:numPr>
              <w:ind w:left="378"/>
              <w:rPr>
                <w:rFonts w:ascii="Calibri" w:hAnsi="Calibri"/>
              </w:rPr>
            </w:pPr>
            <w:r w:rsidRPr="00BF0200">
              <w:rPr>
                <w:rFonts w:ascii="Calibri" w:hAnsi="Calibri"/>
              </w:rPr>
              <w:t xml:space="preserve">Ministry of </w:t>
            </w:r>
            <w:r w:rsidR="005C3C41" w:rsidRPr="00BF0200">
              <w:rPr>
                <w:rFonts w:ascii="Calibri" w:hAnsi="Calibri"/>
              </w:rPr>
              <w:t>Health; Internal security; OSC</w:t>
            </w:r>
          </w:p>
        </w:tc>
        <w:tc>
          <w:tcPr>
            <w:tcW w:w="1710" w:type="dxa"/>
          </w:tcPr>
          <w:p w14:paraId="4DB12DE1" w14:textId="77777777" w:rsidR="005C3C41" w:rsidRPr="00302E56" w:rsidRDefault="005C3C41" w:rsidP="00302E56">
            <w:pPr>
              <w:pStyle w:val="ListParagraph"/>
              <w:numPr>
                <w:ilvl w:val="0"/>
                <w:numId w:val="51"/>
              </w:numPr>
              <w:ind w:left="378"/>
              <w:rPr>
                <w:rFonts w:ascii="Calibri" w:hAnsi="Calibri"/>
                <w:lang w:val="fr-CI"/>
              </w:rPr>
            </w:pPr>
            <w:r w:rsidRPr="00302E56">
              <w:rPr>
                <w:rFonts w:ascii="Calibri" w:hAnsi="Calibri"/>
                <w:lang w:val="fr-CI"/>
              </w:rPr>
              <w:t xml:space="preserve">Medium </w:t>
            </w:r>
            <w:proofErr w:type="spellStart"/>
            <w:r w:rsidRPr="00302E56">
              <w:rPr>
                <w:rFonts w:ascii="Calibri" w:hAnsi="Calibri"/>
                <w:lang w:val="fr-CI"/>
              </w:rPr>
              <w:t>Term</w:t>
            </w:r>
            <w:proofErr w:type="spellEnd"/>
          </w:p>
        </w:tc>
      </w:tr>
      <w:tr w:rsidR="005C3C41" w:rsidRPr="00091DDD" w14:paraId="7EBD29B5" w14:textId="77777777" w:rsidTr="005C3C41">
        <w:tc>
          <w:tcPr>
            <w:tcW w:w="5813" w:type="dxa"/>
          </w:tcPr>
          <w:p w14:paraId="47FCC983" w14:textId="77777777" w:rsidR="005C3C41" w:rsidRPr="00091DDD" w:rsidRDefault="005C3C41" w:rsidP="00091DDD">
            <w:pPr>
              <w:pStyle w:val="ListParagraph"/>
              <w:numPr>
                <w:ilvl w:val="0"/>
                <w:numId w:val="51"/>
              </w:numPr>
              <w:rPr>
                <w:rFonts w:ascii="Calibri" w:hAnsi="Calibri"/>
              </w:rPr>
            </w:pPr>
            <w:r w:rsidRPr="00091DDD">
              <w:rPr>
                <w:rFonts w:ascii="Calibri" w:hAnsi="Calibri"/>
              </w:rPr>
              <w:t>Particular attention is paid to the systematic initiation of legal proceedings for all cases of attacks and discrimination against persons with albinism</w:t>
            </w:r>
          </w:p>
        </w:tc>
        <w:tc>
          <w:tcPr>
            <w:tcW w:w="2916" w:type="dxa"/>
          </w:tcPr>
          <w:p w14:paraId="47CB84D9" w14:textId="24A85261" w:rsidR="005C3C41" w:rsidRPr="00302E56" w:rsidRDefault="00302E56" w:rsidP="00302E56">
            <w:pPr>
              <w:pStyle w:val="ListParagraph"/>
              <w:numPr>
                <w:ilvl w:val="0"/>
                <w:numId w:val="51"/>
              </w:numPr>
              <w:ind w:left="378"/>
              <w:rPr>
                <w:rFonts w:ascii="Calibri" w:hAnsi="Calibri"/>
                <w:lang w:val="fr-CI"/>
              </w:rPr>
            </w:pPr>
            <w:r w:rsidRPr="00302E56">
              <w:rPr>
                <w:rFonts w:ascii="Calibri" w:hAnsi="Calibri"/>
                <w:lang w:val="fr-CI"/>
              </w:rPr>
              <w:t xml:space="preserve">Ministry of </w:t>
            </w:r>
            <w:r w:rsidR="005C3C41" w:rsidRPr="00302E56">
              <w:rPr>
                <w:rFonts w:ascii="Calibri" w:hAnsi="Calibri"/>
                <w:lang w:val="fr-CI"/>
              </w:rPr>
              <w:t>Justice ; OSC</w:t>
            </w:r>
          </w:p>
          <w:p w14:paraId="65B46600" w14:textId="77777777" w:rsidR="005C3C41" w:rsidRPr="00091DDD" w:rsidRDefault="005C3C41" w:rsidP="00091DDD">
            <w:pPr>
              <w:rPr>
                <w:rFonts w:ascii="Calibri" w:hAnsi="Calibri"/>
                <w:lang w:val="fr-CI"/>
              </w:rPr>
            </w:pPr>
          </w:p>
        </w:tc>
        <w:tc>
          <w:tcPr>
            <w:tcW w:w="1710" w:type="dxa"/>
          </w:tcPr>
          <w:p w14:paraId="54BA00CA" w14:textId="77777777" w:rsidR="005C3C41" w:rsidRPr="00302E56" w:rsidRDefault="005C3C41" w:rsidP="00302E56">
            <w:pPr>
              <w:pStyle w:val="ListParagraph"/>
              <w:numPr>
                <w:ilvl w:val="0"/>
                <w:numId w:val="51"/>
              </w:numPr>
              <w:ind w:left="342"/>
              <w:rPr>
                <w:rFonts w:ascii="Calibri" w:hAnsi="Calibri"/>
                <w:lang w:val="fr-CI"/>
              </w:rPr>
            </w:pPr>
            <w:r w:rsidRPr="00302E56">
              <w:rPr>
                <w:rFonts w:ascii="Calibri" w:hAnsi="Calibri"/>
                <w:lang w:val="fr-CI"/>
              </w:rPr>
              <w:t>Medium Term</w:t>
            </w:r>
          </w:p>
        </w:tc>
      </w:tr>
      <w:tr w:rsidR="005C3C41" w:rsidRPr="00091DDD" w14:paraId="086D56AD" w14:textId="77777777" w:rsidTr="005C3C41">
        <w:tc>
          <w:tcPr>
            <w:tcW w:w="5813" w:type="dxa"/>
          </w:tcPr>
          <w:p w14:paraId="39F60D46" w14:textId="77777777" w:rsidR="005C3C41" w:rsidRPr="00091DDD" w:rsidRDefault="005C3C41" w:rsidP="00091DDD">
            <w:pPr>
              <w:rPr>
                <w:rFonts w:ascii="Calibri" w:hAnsi="Calibri"/>
                <w:lang w:val="fr-CI"/>
              </w:rPr>
            </w:pPr>
          </w:p>
        </w:tc>
        <w:tc>
          <w:tcPr>
            <w:tcW w:w="2916" w:type="dxa"/>
          </w:tcPr>
          <w:p w14:paraId="2F680E79" w14:textId="77777777" w:rsidR="005C3C41" w:rsidRPr="00091DDD" w:rsidRDefault="005C3C41" w:rsidP="00091DDD">
            <w:pPr>
              <w:rPr>
                <w:rFonts w:ascii="Calibri" w:hAnsi="Calibri"/>
                <w:lang w:val="fr-CI"/>
              </w:rPr>
            </w:pPr>
          </w:p>
        </w:tc>
        <w:tc>
          <w:tcPr>
            <w:tcW w:w="1710" w:type="dxa"/>
          </w:tcPr>
          <w:p w14:paraId="45FFFBD8" w14:textId="77777777" w:rsidR="005C3C41" w:rsidRPr="00091DDD" w:rsidRDefault="005C3C41" w:rsidP="00091DDD">
            <w:pPr>
              <w:rPr>
                <w:rFonts w:ascii="Calibri" w:hAnsi="Calibri"/>
                <w:lang w:val="fr-CI"/>
              </w:rPr>
            </w:pPr>
          </w:p>
        </w:tc>
      </w:tr>
      <w:tr w:rsidR="005C3C41" w:rsidRPr="00091DDD" w14:paraId="76F56B20" w14:textId="77777777" w:rsidTr="005C3C41">
        <w:tc>
          <w:tcPr>
            <w:tcW w:w="10439" w:type="dxa"/>
            <w:gridSpan w:val="3"/>
          </w:tcPr>
          <w:p w14:paraId="65A2F014" w14:textId="77777777" w:rsidR="005C3C41" w:rsidRPr="00091DDD" w:rsidRDefault="005C3C41" w:rsidP="00091DDD">
            <w:pPr>
              <w:numPr>
                <w:ilvl w:val="0"/>
                <w:numId w:val="49"/>
              </w:numPr>
              <w:spacing w:after="200"/>
              <w:contextualSpacing/>
              <w:rPr>
                <w:rFonts w:ascii="Calibri" w:hAnsi="Calibri" w:cs="Times New Roman"/>
                <w:b/>
              </w:rPr>
            </w:pPr>
            <w:r w:rsidRPr="00091DDD">
              <w:rPr>
                <w:rFonts w:ascii="Calibri" w:hAnsi="Calibri" w:cs="Times New Roman"/>
                <w:b/>
              </w:rPr>
              <w:t>Strengthening the response of law enforcement forces to offenses against persons with albinism</w:t>
            </w:r>
          </w:p>
          <w:p w14:paraId="36E1292D" w14:textId="77777777" w:rsidR="005C3C41" w:rsidRPr="00BF0200" w:rsidRDefault="005C3C41" w:rsidP="00091DDD">
            <w:pPr>
              <w:rPr>
                <w:rFonts w:ascii="Calibri" w:hAnsi="Calibri"/>
              </w:rPr>
            </w:pPr>
          </w:p>
        </w:tc>
      </w:tr>
      <w:tr w:rsidR="005C3C41" w:rsidRPr="00091DDD" w14:paraId="72F97CD9" w14:textId="77777777" w:rsidTr="005C3C41">
        <w:tc>
          <w:tcPr>
            <w:tcW w:w="5813" w:type="dxa"/>
          </w:tcPr>
          <w:p w14:paraId="401BAB47" w14:textId="77777777" w:rsidR="005C3C41" w:rsidRPr="00091DDD" w:rsidRDefault="005C3C41" w:rsidP="00091DDD">
            <w:pPr>
              <w:pStyle w:val="ListParagraph"/>
              <w:numPr>
                <w:ilvl w:val="0"/>
                <w:numId w:val="51"/>
              </w:numPr>
              <w:rPr>
                <w:rFonts w:ascii="Calibri" w:hAnsi="Calibri"/>
              </w:rPr>
            </w:pPr>
            <w:r w:rsidRPr="00091DDD">
              <w:rPr>
                <w:rFonts w:ascii="Calibri" w:hAnsi="Calibri"/>
              </w:rPr>
              <w:t>Community legal education to explain the process of gathering evidence, as well as the different stages of a trial</w:t>
            </w:r>
          </w:p>
        </w:tc>
        <w:tc>
          <w:tcPr>
            <w:tcW w:w="2916" w:type="dxa"/>
          </w:tcPr>
          <w:p w14:paraId="008697FE" w14:textId="77777777" w:rsidR="005C3C41" w:rsidRPr="00302E56" w:rsidRDefault="005C3C41" w:rsidP="00302E56">
            <w:pPr>
              <w:pStyle w:val="ListParagraph"/>
              <w:numPr>
                <w:ilvl w:val="0"/>
                <w:numId w:val="51"/>
              </w:numPr>
              <w:ind w:left="323"/>
              <w:rPr>
                <w:rFonts w:ascii="Calibri" w:hAnsi="Calibri"/>
                <w:lang w:val="fr-CI"/>
              </w:rPr>
            </w:pPr>
            <w:r w:rsidRPr="00302E56">
              <w:rPr>
                <w:rFonts w:ascii="Calibri" w:hAnsi="Calibri"/>
                <w:lang w:val="fr-CI"/>
              </w:rPr>
              <w:t>Justice ; OSC</w:t>
            </w:r>
          </w:p>
        </w:tc>
        <w:tc>
          <w:tcPr>
            <w:tcW w:w="1710" w:type="dxa"/>
          </w:tcPr>
          <w:p w14:paraId="46818C8B" w14:textId="77777777" w:rsidR="005C3C41" w:rsidRPr="00302E56" w:rsidRDefault="005C3C41" w:rsidP="00302E56">
            <w:pPr>
              <w:pStyle w:val="ListParagraph"/>
              <w:numPr>
                <w:ilvl w:val="0"/>
                <w:numId w:val="81"/>
              </w:numPr>
              <w:ind w:left="323"/>
              <w:rPr>
                <w:rFonts w:ascii="Calibri" w:hAnsi="Calibri"/>
                <w:lang w:val="fr-CI"/>
              </w:rPr>
            </w:pPr>
            <w:r w:rsidRPr="00302E56">
              <w:rPr>
                <w:rFonts w:ascii="Calibri" w:hAnsi="Calibri"/>
                <w:lang w:val="fr-CI"/>
              </w:rPr>
              <w:t>Short Term</w:t>
            </w:r>
          </w:p>
        </w:tc>
      </w:tr>
      <w:tr w:rsidR="005C3C41" w:rsidRPr="00091DDD" w14:paraId="2841C368" w14:textId="77777777" w:rsidTr="005C3C41">
        <w:tc>
          <w:tcPr>
            <w:tcW w:w="5813" w:type="dxa"/>
          </w:tcPr>
          <w:p w14:paraId="683779A8" w14:textId="77777777" w:rsidR="005C3C41" w:rsidRPr="00091DDD" w:rsidRDefault="005C3C41" w:rsidP="00091DDD">
            <w:pPr>
              <w:pStyle w:val="ListParagraph"/>
              <w:numPr>
                <w:ilvl w:val="0"/>
                <w:numId w:val="51"/>
              </w:numPr>
              <w:rPr>
                <w:rFonts w:ascii="Calibri" w:hAnsi="Calibri"/>
              </w:rPr>
            </w:pPr>
            <w:r w:rsidRPr="00091DDD">
              <w:rPr>
                <w:rFonts w:ascii="Calibri" w:hAnsi="Calibri"/>
              </w:rPr>
              <w:t>Guidelines for Judicial Convictions to clarify the context and recommend factors to be taken into account</w:t>
            </w:r>
          </w:p>
        </w:tc>
        <w:tc>
          <w:tcPr>
            <w:tcW w:w="2916" w:type="dxa"/>
          </w:tcPr>
          <w:p w14:paraId="3343005E" w14:textId="77777777" w:rsidR="005C3C41" w:rsidRPr="00302E56" w:rsidRDefault="005C3C41" w:rsidP="00302E56">
            <w:pPr>
              <w:pStyle w:val="ListParagraph"/>
              <w:numPr>
                <w:ilvl w:val="0"/>
                <w:numId w:val="51"/>
              </w:numPr>
              <w:tabs>
                <w:tab w:val="left" w:pos="431"/>
              </w:tabs>
              <w:ind w:left="333"/>
              <w:rPr>
                <w:rFonts w:ascii="Calibri" w:hAnsi="Calibri"/>
                <w:lang w:val="fr-CI"/>
              </w:rPr>
            </w:pPr>
            <w:r w:rsidRPr="00302E56">
              <w:rPr>
                <w:rFonts w:ascii="Calibri" w:hAnsi="Calibri"/>
                <w:lang w:val="fr-CI"/>
              </w:rPr>
              <w:t>Justice ; OSC</w:t>
            </w:r>
          </w:p>
        </w:tc>
        <w:tc>
          <w:tcPr>
            <w:tcW w:w="1710" w:type="dxa"/>
          </w:tcPr>
          <w:p w14:paraId="2C71E3ED" w14:textId="77777777" w:rsidR="005C3C41" w:rsidRPr="00302E56" w:rsidRDefault="005C3C41" w:rsidP="00302E56">
            <w:pPr>
              <w:pStyle w:val="ListParagraph"/>
              <w:numPr>
                <w:ilvl w:val="0"/>
                <w:numId w:val="81"/>
              </w:numPr>
              <w:ind w:left="323"/>
              <w:rPr>
                <w:rFonts w:ascii="Calibri" w:hAnsi="Calibri"/>
                <w:lang w:val="fr-CI"/>
              </w:rPr>
            </w:pPr>
            <w:r w:rsidRPr="00302E56">
              <w:rPr>
                <w:rFonts w:ascii="Calibri" w:hAnsi="Calibri"/>
                <w:lang w:val="fr-CI"/>
              </w:rPr>
              <w:t>Medium Term</w:t>
            </w:r>
          </w:p>
        </w:tc>
      </w:tr>
      <w:tr w:rsidR="005C3C41" w:rsidRPr="00091DDD" w14:paraId="01BDBA2A" w14:textId="77777777" w:rsidTr="005C3C41">
        <w:tc>
          <w:tcPr>
            <w:tcW w:w="5813" w:type="dxa"/>
          </w:tcPr>
          <w:p w14:paraId="7DF22B1E" w14:textId="6CBDFF16" w:rsidR="005C3C41" w:rsidRPr="00091DDD" w:rsidRDefault="005C3C41" w:rsidP="00091DDD">
            <w:pPr>
              <w:pStyle w:val="ListParagraph"/>
              <w:numPr>
                <w:ilvl w:val="0"/>
                <w:numId w:val="51"/>
              </w:numPr>
              <w:rPr>
                <w:rFonts w:ascii="Calibri" w:hAnsi="Calibri"/>
              </w:rPr>
            </w:pPr>
            <w:r w:rsidRPr="00091DDD">
              <w:rPr>
                <w:rFonts w:ascii="Calibri" w:hAnsi="Calibri"/>
              </w:rPr>
              <w:t>Capacity building for police and prosecutors to work on cases of persons subject to albinism (e</w:t>
            </w:r>
            <w:r w:rsidR="00302E56">
              <w:rPr>
                <w:rFonts w:ascii="Calibri" w:hAnsi="Calibri"/>
              </w:rPr>
              <w:t>.</w:t>
            </w:r>
            <w:r w:rsidRPr="00091DDD">
              <w:rPr>
                <w:rFonts w:ascii="Calibri" w:hAnsi="Calibri"/>
              </w:rPr>
              <w:t>g</w:t>
            </w:r>
            <w:r w:rsidR="00302E56">
              <w:rPr>
                <w:rFonts w:ascii="Calibri" w:hAnsi="Calibri"/>
              </w:rPr>
              <w:t>.</w:t>
            </w:r>
            <w:r w:rsidRPr="00091DDD">
              <w:rPr>
                <w:rFonts w:ascii="Calibri" w:hAnsi="Calibri"/>
              </w:rPr>
              <w:t xml:space="preserve"> special cells for vulnerable groups and genres)</w:t>
            </w:r>
          </w:p>
        </w:tc>
        <w:tc>
          <w:tcPr>
            <w:tcW w:w="2916" w:type="dxa"/>
          </w:tcPr>
          <w:p w14:paraId="4E6D22E5" w14:textId="77777777" w:rsidR="005C3C41" w:rsidRPr="00302E56" w:rsidRDefault="005C3C41" w:rsidP="00302E56">
            <w:pPr>
              <w:pStyle w:val="ListParagraph"/>
              <w:numPr>
                <w:ilvl w:val="0"/>
                <w:numId w:val="51"/>
              </w:numPr>
              <w:ind w:left="321"/>
              <w:rPr>
                <w:rFonts w:ascii="Calibri" w:hAnsi="Calibri"/>
                <w:lang w:val="fr-CI"/>
              </w:rPr>
            </w:pPr>
            <w:r w:rsidRPr="00302E56">
              <w:rPr>
                <w:rFonts w:ascii="Calibri" w:hAnsi="Calibri"/>
                <w:lang w:val="fr-CI"/>
              </w:rPr>
              <w:t>Justice; security</w:t>
            </w:r>
          </w:p>
        </w:tc>
        <w:tc>
          <w:tcPr>
            <w:tcW w:w="1710" w:type="dxa"/>
          </w:tcPr>
          <w:p w14:paraId="4BE094EA" w14:textId="77777777" w:rsidR="005C3C41" w:rsidRPr="00302E56" w:rsidRDefault="005C3C41" w:rsidP="00302E56">
            <w:pPr>
              <w:pStyle w:val="ListParagraph"/>
              <w:numPr>
                <w:ilvl w:val="0"/>
                <w:numId w:val="81"/>
              </w:numPr>
              <w:ind w:left="379"/>
              <w:rPr>
                <w:rFonts w:ascii="Calibri" w:hAnsi="Calibri"/>
                <w:lang w:val="fr-CI"/>
              </w:rPr>
            </w:pPr>
            <w:r w:rsidRPr="00302E56">
              <w:rPr>
                <w:rFonts w:ascii="Calibri" w:hAnsi="Calibri"/>
                <w:lang w:val="fr-CI"/>
              </w:rPr>
              <w:t>Medium Term</w:t>
            </w:r>
          </w:p>
        </w:tc>
      </w:tr>
      <w:tr w:rsidR="005C3C41" w:rsidRPr="00091DDD" w14:paraId="697ADE05" w14:textId="77777777" w:rsidTr="005C3C41">
        <w:tc>
          <w:tcPr>
            <w:tcW w:w="5813" w:type="dxa"/>
          </w:tcPr>
          <w:p w14:paraId="669B98F9" w14:textId="77777777" w:rsidR="005C3C41" w:rsidRPr="00091DDD" w:rsidRDefault="005C3C41" w:rsidP="00091DDD">
            <w:pPr>
              <w:rPr>
                <w:rFonts w:ascii="Calibri" w:hAnsi="Calibri"/>
                <w:lang w:val="fr-CI"/>
              </w:rPr>
            </w:pPr>
          </w:p>
        </w:tc>
        <w:tc>
          <w:tcPr>
            <w:tcW w:w="2916" w:type="dxa"/>
          </w:tcPr>
          <w:p w14:paraId="7A487FBE" w14:textId="77777777" w:rsidR="005C3C41" w:rsidRPr="00091DDD" w:rsidRDefault="005C3C41" w:rsidP="00091DDD">
            <w:pPr>
              <w:rPr>
                <w:rFonts w:ascii="Calibri" w:hAnsi="Calibri"/>
                <w:lang w:val="fr-CI"/>
              </w:rPr>
            </w:pPr>
          </w:p>
        </w:tc>
        <w:tc>
          <w:tcPr>
            <w:tcW w:w="1710" w:type="dxa"/>
          </w:tcPr>
          <w:p w14:paraId="4A599375" w14:textId="77777777" w:rsidR="005C3C41" w:rsidRPr="00091DDD" w:rsidRDefault="005C3C41" w:rsidP="00091DDD">
            <w:pPr>
              <w:rPr>
                <w:rFonts w:ascii="Calibri" w:hAnsi="Calibri"/>
                <w:lang w:val="fr-CI"/>
              </w:rPr>
            </w:pPr>
          </w:p>
        </w:tc>
      </w:tr>
      <w:tr w:rsidR="005C3C41" w:rsidRPr="00091DDD" w14:paraId="74AE6248" w14:textId="77777777" w:rsidTr="005C3C41">
        <w:tc>
          <w:tcPr>
            <w:tcW w:w="10439" w:type="dxa"/>
            <w:gridSpan w:val="3"/>
          </w:tcPr>
          <w:p w14:paraId="29A462F3" w14:textId="77777777" w:rsidR="005C3C41" w:rsidRPr="00091DDD" w:rsidRDefault="005C3C41" w:rsidP="00091DDD">
            <w:pPr>
              <w:numPr>
                <w:ilvl w:val="0"/>
                <w:numId w:val="49"/>
              </w:numPr>
              <w:contextualSpacing/>
              <w:rPr>
                <w:rFonts w:ascii="Calibri" w:hAnsi="Calibri" w:cs="Times New Roman"/>
                <w:b/>
              </w:rPr>
            </w:pPr>
            <w:r w:rsidRPr="00091DDD">
              <w:rPr>
                <w:rFonts w:ascii="Calibri" w:hAnsi="Calibri" w:cs="Times New Roman"/>
                <w:b/>
              </w:rPr>
              <w:t>Compensation for injury to victims and their reintegration</w:t>
            </w:r>
          </w:p>
          <w:p w14:paraId="2274C4CB" w14:textId="77777777" w:rsidR="005C3C41" w:rsidRPr="00BF0200" w:rsidRDefault="005C3C41" w:rsidP="00091DDD">
            <w:pPr>
              <w:rPr>
                <w:rFonts w:ascii="Calibri" w:hAnsi="Calibri"/>
              </w:rPr>
            </w:pPr>
          </w:p>
        </w:tc>
      </w:tr>
      <w:tr w:rsidR="005C3C41" w:rsidRPr="00091DDD" w14:paraId="0451B272" w14:textId="77777777" w:rsidTr="005C3C41">
        <w:tc>
          <w:tcPr>
            <w:tcW w:w="5813" w:type="dxa"/>
          </w:tcPr>
          <w:p w14:paraId="60FD4962" w14:textId="77777777" w:rsidR="005C3C41" w:rsidRPr="00091DDD" w:rsidRDefault="005C3C41" w:rsidP="00091DDD">
            <w:pPr>
              <w:pStyle w:val="ListParagraph"/>
              <w:numPr>
                <w:ilvl w:val="0"/>
                <w:numId w:val="51"/>
              </w:numPr>
              <w:spacing w:after="200"/>
              <w:rPr>
                <w:rFonts w:ascii="Calibri" w:hAnsi="Calibri" w:cs="Times New Roman"/>
              </w:rPr>
            </w:pPr>
            <w:r w:rsidRPr="00091DDD">
              <w:rPr>
                <w:rFonts w:ascii="Calibri" w:hAnsi="Calibri"/>
              </w:rPr>
              <w:t xml:space="preserve">Establishment of exit strategies from the victim's reception </w:t>
            </w:r>
            <w:proofErr w:type="spellStart"/>
            <w:r w:rsidRPr="00091DDD">
              <w:rPr>
                <w:rFonts w:ascii="Calibri" w:hAnsi="Calibri"/>
              </w:rPr>
              <w:t>centers</w:t>
            </w:r>
            <w:proofErr w:type="spellEnd"/>
            <w:r w:rsidRPr="00091DDD">
              <w:rPr>
                <w:rFonts w:ascii="Calibri" w:hAnsi="Calibri"/>
              </w:rPr>
              <w:t xml:space="preserve">, with particular attention to the fact that albinos are only accommodated in an emergency, and for a maximum of 6 months, making contact with families through programs of family councils and family reunification to host their members in </w:t>
            </w:r>
            <w:proofErr w:type="spellStart"/>
            <w:r w:rsidRPr="00091DDD">
              <w:rPr>
                <w:rFonts w:ascii="Calibri" w:hAnsi="Calibri"/>
              </w:rPr>
              <w:t>centers</w:t>
            </w:r>
            <w:proofErr w:type="spellEnd"/>
            <w:r w:rsidRPr="00091DDD">
              <w:rPr>
                <w:rFonts w:ascii="Calibri" w:hAnsi="Calibri"/>
              </w:rPr>
              <w:t xml:space="preserve"> (involvement of organizations such as the Red Cross in these programs), and organization of follow-up visits for families and Children have been reunited with their families</w:t>
            </w:r>
          </w:p>
        </w:tc>
        <w:tc>
          <w:tcPr>
            <w:tcW w:w="2916" w:type="dxa"/>
          </w:tcPr>
          <w:p w14:paraId="6FF51DB9" w14:textId="4515E00A" w:rsidR="005C3C41" w:rsidRPr="00302E56" w:rsidRDefault="00302E56" w:rsidP="00302E56">
            <w:pPr>
              <w:pStyle w:val="ListParagraph"/>
              <w:numPr>
                <w:ilvl w:val="0"/>
                <w:numId w:val="51"/>
              </w:numPr>
              <w:ind w:left="288"/>
              <w:rPr>
                <w:rFonts w:ascii="Calibri" w:hAnsi="Calibri"/>
              </w:rPr>
            </w:pPr>
            <w:r>
              <w:rPr>
                <w:rFonts w:ascii="Calibri" w:hAnsi="Calibri"/>
              </w:rPr>
              <w:t xml:space="preserve">Ministry of </w:t>
            </w:r>
            <w:r w:rsidR="005C3C41" w:rsidRPr="00302E56">
              <w:rPr>
                <w:rFonts w:ascii="Calibri" w:hAnsi="Calibri"/>
              </w:rPr>
              <w:t>Social Affairs ; OSC;</w:t>
            </w:r>
          </w:p>
        </w:tc>
        <w:tc>
          <w:tcPr>
            <w:tcW w:w="1710" w:type="dxa"/>
          </w:tcPr>
          <w:p w14:paraId="29823C58" w14:textId="77777777" w:rsidR="005C3C41" w:rsidRPr="00302E56" w:rsidRDefault="005C3C41" w:rsidP="00302E56">
            <w:pPr>
              <w:pStyle w:val="ListParagraph"/>
              <w:numPr>
                <w:ilvl w:val="0"/>
                <w:numId w:val="51"/>
              </w:numPr>
              <w:ind w:left="288"/>
              <w:rPr>
                <w:rFonts w:ascii="Calibri" w:hAnsi="Calibri"/>
                <w:lang w:val="fr-CI"/>
              </w:rPr>
            </w:pPr>
            <w:r w:rsidRPr="00302E56">
              <w:rPr>
                <w:rFonts w:ascii="Calibri" w:hAnsi="Calibri"/>
                <w:lang w:val="fr-CI"/>
              </w:rPr>
              <w:t>Medium Term</w:t>
            </w:r>
          </w:p>
        </w:tc>
      </w:tr>
      <w:tr w:rsidR="005C3C41" w:rsidRPr="00091DDD" w14:paraId="64FD0F87" w14:textId="77777777" w:rsidTr="005C3C41">
        <w:tc>
          <w:tcPr>
            <w:tcW w:w="5813" w:type="dxa"/>
          </w:tcPr>
          <w:p w14:paraId="4D3774EA" w14:textId="77777777" w:rsidR="005C3C41" w:rsidRPr="00091DDD" w:rsidRDefault="005C3C41" w:rsidP="00091DDD">
            <w:pPr>
              <w:pStyle w:val="ListParagraph"/>
              <w:numPr>
                <w:ilvl w:val="0"/>
                <w:numId w:val="51"/>
              </w:numPr>
              <w:rPr>
                <w:rFonts w:ascii="Calibri" w:hAnsi="Calibri"/>
              </w:rPr>
            </w:pPr>
            <w:r w:rsidRPr="00091DDD">
              <w:rPr>
                <w:rFonts w:ascii="Calibri" w:hAnsi="Calibri"/>
              </w:rPr>
              <w:t>Psychological support to albinos at their request (victims of attacks or others), in search of reparation, but also to strengthen their self-esteem</w:t>
            </w:r>
          </w:p>
        </w:tc>
        <w:tc>
          <w:tcPr>
            <w:tcW w:w="2916" w:type="dxa"/>
          </w:tcPr>
          <w:p w14:paraId="638D0302" w14:textId="6A3D5A01" w:rsidR="005C3C41" w:rsidRPr="00BF0200" w:rsidRDefault="00302E56" w:rsidP="00302E56">
            <w:pPr>
              <w:pStyle w:val="ListParagraph"/>
              <w:numPr>
                <w:ilvl w:val="0"/>
                <w:numId w:val="51"/>
              </w:numPr>
              <w:ind w:left="288"/>
              <w:rPr>
                <w:rFonts w:ascii="Calibri" w:hAnsi="Calibri"/>
              </w:rPr>
            </w:pPr>
            <w:r w:rsidRPr="00302E56">
              <w:rPr>
                <w:rFonts w:ascii="Calibri" w:hAnsi="Calibri"/>
              </w:rPr>
              <w:t xml:space="preserve">Ministry of </w:t>
            </w:r>
            <w:r w:rsidR="005C3C41" w:rsidRPr="00302E56">
              <w:rPr>
                <w:rFonts w:ascii="Calibri" w:hAnsi="Calibri"/>
              </w:rPr>
              <w:t>Social Affairs ; OSC</w:t>
            </w:r>
          </w:p>
        </w:tc>
        <w:tc>
          <w:tcPr>
            <w:tcW w:w="1710" w:type="dxa"/>
          </w:tcPr>
          <w:p w14:paraId="33B940F0" w14:textId="77777777" w:rsidR="005C3C41" w:rsidRPr="00302E56" w:rsidRDefault="005C3C41" w:rsidP="00302E56">
            <w:pPr>
              <w:pStyle w:val="ListParagraph"/>
              <w:numPr>
                <w:ilvl w:val="0"/>
                <w:numId w:val="51"/>
              </w:numPr>
              <w:ind w:left="288"/>
              <w:rPr>
                <w:rFonts w:ascii="Calibri" w:hAnsi="Calibri"/>
                <w:lang w:val="fr-CI"/>
              </w:rPr>
            </w:pPr>
            <w:r w:rsidRPr="00302E56">
              <w:rPr>
                <w:rFonts w:ascii="Calibri" w:hAnsi="Calibri"/>
                <w:lang w:val="fr-CI"/>
              </w:rPr>
              <w:t xml:space="preserve">Short </w:t>
            </w:r>
            <w:proofErr w:type="spellStart"/>
            <w:r w:rsidRPr="00302E56">
              <w:rPr>
                <w:rFonts w:ascii="Calibri" w:hAnsi="Calibri"/>
                <w:lang w:val="fr-CI"/>
              </w:rPr>
              <w:t>Term</w:t>
            </w:r>
            <w:proofErr w:type="spellEnd"/>
          </w:p>
        </w:tc>
      </w:tr>
      <w:tr w:rsidR="005C3C41" w:rsidRPr="00091DDD" w14:paraId="2C983309" w14:textId="77777777" w:rsidTr="005C3C41">
        <w:tc>
          <w:tcPr>
            <w:tcW w:w="5813" w:type="dxa"/>
          </w:tcPr>
          <w:p w14:paraId="5B498DCD" w14:textId="77777777" w:rsidR="005C3C41" w:rsidRPr="00091DDD" w:rsidRDefault="005C3C41" w:rsidP="00091DDD">
            <w:pPr>
              <w:pStyle w:val="ListParagraph"/>
              <w:numPr>
                <w:ilvl w:val="0"/>
                <w:numId w:val="51"/>
              </w:numPr>
              <w:rPr>
                <w:rFonts w:ascii="Calibri" w:hAnsi="Calibri"/>
              </w:rPr>
            </w:pPr>
            <w:r w:rsidRPr="00091DDD">
              <w:rPr>
                <w:rFonts w:ascii="Calibri" w:hAnsi="Calibri"/>
              </w:rPr>
              <w:t>Full coverage of the costs of medical treatment, including surgery both immediately after the attack and over time, as well as the cost of operating and prosthetics.</w:t>
            </w:r>
          </w:p>
        </w:tc>
        <w:tc>
          <w:tcPr>
            <w:tcW w:w="2916" w:type="dxa"/>
          </w:tcPr>
          <w:p w14:paraId="2FD1D08F" w14:textId="745CFF0B" w:rsidR="005C3C41" w:rsidRPr="00BF0200" w:rsidRDefault="00302E56" w:rsidP="00302E56">
            <w:pPr>
              <w:pStyle w:val="ListParagraph"/>
              <w:numPr>
                <w:ilvl w:val="0"/>
                <w:numId w:val="51"/>
              </w:numPr>
              <w:ind w:left="288"/>
              <w:rPr>
                <w:rFonts w:ascii="Calibri" w:hAnsi="Calibri"/>
              </w:rPr>
            </w:pPr>
            <w:r w:rsidRPr="00BF0200">
              <w:rPr>
                <w:rFonts w:ascii="Calibri" w:hAnsi="Calibri"/>
              </w:rPr>
              <w:t xml:space="preserve">Ministry of </w:t>
            </w:r>
            <w:r w:rsidR="005C3C41" w:rsidRPr="00BF0200">
              <w:rPr>
                <w:rFonts w:ascii="Calibri" w:hAnsi="Calibri"/>
              </w:rPr>
              <w:t>Social Affairs ; Health; International NGOs;</w:t>
            </w:r>
          </w:p>
        </w:tc>
        <w:tc>
          <w:tcPr>
            <w:tcW w:w="1710" w:type="dxa"/>
          </w:tcPr>
          <w:p w14:paraId="1F3AC4AF" w14:textId="77777777" w:rsidR="005C3C41" w:rsidRPr="00302E56" w:rsidRDefault="005C3C41" w:rsidP="00302E56">
            <w:pPr>
              <w:pStyle w:val="ListParagraph"/>
              <w:numPr>
                <w:ilvl w:val="0"/>
                <w:numId w:val="51"/>
              </w:numPr>
              <w:ind w:left="288"/>
              <w:rPr>
                <w:rFonts w:ascii="Calibri" w:hAnsi="Calibri"/>
                <w:lang w:val="fr-CI"/>
              </w:rPr>
            </w:pPr>
            <w:r w:rsidRPr="00302E56">
              <w:rPr>
                <w:rFonts w:ascii="Calibri" w:hAnsi="Calibri"/>
                <w:lang w:val="fr-CI"/>
              </w:rPr>
              <w:t xml:space="preserve">Medium </w:t>
            </w:r>
            <w:proofErr w:type="spellStart"/>
            <w:r w:rsidRPr="00302E56">
              <w:rPr>
                <w:rFonts w:ascii="Calibri" w:hAnsi="Calibri"/>
                <w:lang w:val="fr-CI"/>
              </w:rPr>
              <w:t>Term</w:t>
            </w:r>
            <w:proofErr w:type="spellEnd"/>
          </w:p>
        </w:tc>
      </w:tr>
      <w:tr w:rsidR="005C3C41" w:rsidRPr="00091DDD" w14:paraId="022CD397" w14:textId="77777777" w:rsidTr="005C3C41">
        <w:tc>
          <w:tcPr>
            <w:tcW w:w="5813" w:type="dxa"/>
          </w:tcPr>
          <w:p w14:paraId="6A5816DF" w14:textId="60F9B16F" w:rsidR="00CD1912" w:rsidRDefault="005C3C41" w:rsidP="00CD1912">
            <w:pPr>
              <w:pStyle w:val="ListParagraph"/>
              <w:numPr>
                <w:ilvl w:val="0"/>
                <w:numId w:val="51"/>
              </w:numPr>
              <w:tabs>
                <w:tab w:val="left" w:pos="701"/>
              </w:tabs>
              <w:rPr>
                <w:rFonts w:ascii="Calibri" w:hAnsi="Calibri"/>
              </w:rPr>
            </w:pPr>
            <w:r w:rsidRPr="00CD1912">
              <w:rPr>
                <w:rFonts w:ascii="Calibri" w:hAnsi="Calibri"/>
              </w:rPr>
              <w:t>Efforts should be made to ensure that the victim has access to legal support for adequate representation in the Court, so that the views and concerns of victims are presented at the appropriate stag</w:t>
            </w:r>
            <w:r w:rsidR="00CD1912">
              <w:rPr>
                <w:rFonts w:ascii="Calibri" w:hAnsi="Calibri"/>
              </w:rPr>
              <w:t>es of criminal proceedings and a</w:t>
            </w:r>
            <w:r w:rsidRPr="00CD1912">
              <w:rPr>
                <w:rFonts w:ascii="Calibri" w:hAnsi="Calibri"/>
              </w:rPr>
              <w:t>ppropriate procedures for access to compensation and reparations for victims</w:t>
            </w:r>
            <w:r w:rsidR="00CD1912">
              <w:rPr>
                <w:rFonts w:ascii="Calibri" w:hAnsi="Calibri"/>
              </w:rPr>
              <w:t>.</w:t>
            </w:r>
          </w:p>
          <w:p w14:paraId="75635ED6" w14:textId="2B655AC6" w:rsidR="005C3C41" w:rsidRPr="00CD1912" w:rsidRDefault="005C3C41" w:rsidP="00CD1912">
            <w:pPr>
              <w:pStyle w:val="ListParagraph"/>
              <w:numPr>
                <w:ilvl w:val="0"/>
                <w:numId w:val="51"/>
              </w:numPr>
              <w:tabs>
                <w:tab w:val="left" w:pos="701"/>
              </w:tabs>
              <w:rPr>
                <w:rFonts w:ascii="Calibri" w:hAnsi="Calibri"/>
              </w:rPr>
            </w:pPr>
            <w:r w:rsidRPr="00CD1912">
              <w:rPr>
                <w:rFonts w:ascii="Calibri" w:hAnsi="Calibri"/>
              </w:rPr>
              <w:t xml:space="preserve">Establishment of a Victims Support Fund to cover the possible costs of medical and psychological assistance and the relocation of the victim if necessary and efforts to access economic tools and programs to </w:t>
            </w:r>
            <w:r w:rsidRPr="00CD1912">
              <w:rPr>
                <w:rFonts w:ascii="Calibri" w:hAnsi="Calibri"/>
              </w:rPr>
              <w:lastRenderedPageBreak/>
              <w:t>rehabilitate persons with albinism, especially after the attacks</w:t>
            </w:r>
          </w:p>
        </w:tc>
        <w:tc>
          <w:tcPr>
            <w:tcW w:w="2916" w:type="dxa"/>
          </w:tcPr>
          <w:p w14:paraId="003A3986" w14:textId="0E6664DC" w:rsidR="005C3C41" w:rsidRPr="00BF0200" w:rsidRDefault="00302E56" w:rsidP="00302E56">
            <w:pPr>
              <w:pStyle w:val="ListParagraph"/>
              <w:numPr>
                <w:ilvl w:val="0"/>
                <w:numId w:val="51"/>
              </w:numPr>
              <w:ind w:left="288"/>
              <w:rPr>
                <w:rFonts w:ascii="Calibri" w:hAnsi="Calibri"/>
              </w:rPr>
            </w:pPr>
            <w:r w:rsidRPr="00BF0200">
              <w:rPr>
                <w:rFonts w:ascii="Calibri" w:hAnsi="Calibri"/>
              </w:rPr>
              <w:lastRenderedPageBreak/>
              <w:t>Ministry of Justice; S</w:t>
            </w:r>
            <w:r w:rsidR="005C3C41" w:rsidRPr="00BF0200">
              <w:rPr>
                <w:rFonts w:ascii="Calibri" w:hAnsi="Calibri"/>
              </w:rPr>
              <w:t>ocial Affairs</w:t>
            </w:r>
          </w:p>
        </w:tc>
        <w:tc>
          <w:tcPr>
            <w:tcW w:w="1710" w:type="dxa"/>
          </w:tcPr>
          <w:p w14:paraId="54BD6DDE" w14:textId="77777777" w:rsidR="005C3C41" w:rsidRPr="00302E56" w:rsidRDefault="005C3C41" w:rsidP="00302E56">
            <w:pPr>
              <w:pStyle w:val="ListParagraph"/>
              <w:numPr>
                <w:ilvl w:val="0"/>
                <w:numId w:val="51"/>
              </w:numPr>
              <w:ind w:left="288"/>
              <w:rPr>
                <w:rFonts w:ascii="Calibri" w:hAnsi="Calibri"/>
                <w:lang w:val="fr-CI"/>
              </w:rPr>
            </w:pPr>
            <w:r w:rsidRPr="00302E56">
              <w:rPr>
                <w:rFonts w:ascii="Calibri" w:hAnsi="Calibri"/>
                <w:lang w:val="fr-CI"/>
              </w:rPr>
              <w:t xml:space="preserve">Medium </w:t>
            </w:r>
            <w:proofErr w:type="spellStart"/>
            <w:r w:rsidRPr="00302E56">
              <w:rPr>
                <w:rFonts w:ascii="Calibri" w:hAnsi="Calibri"/>
                <w:lang w:val="fr-CI"/>
              </w:rPr>
              <w:t>Term</w:t>
            </w:r>
            <w:proofErr w:type="spellEnd"/>
          </w:p>
        </w:tc>
      </w:tr>
    </w:tbl>
    <w:p w14:paraId="0CBE05F9" w14:textId="77777777" w:rsidR="00CB0F52" w:rsidRPr="00091DDD" w:rsidRDefault="00CB0F52" w:rsidP="00091DDD">
      <w:pPr>
        <w:spacing w:line="240" w:lineRule="auto"/>
        <w:rPr>
          <w:rFonts w:ascii="Calibri" w:hAnsi="Calibri"/>
        </w:rPr>
      </w:pPr>
    </w:p>
    <w:p w14:paraId="70F7EB30" w14:textId="77777777" w:rsidR="005C3C41" w:rsidRPr="00D45A09" w:rsidRDefault="00D45A09" w:rsidP="00091DDD">
      <w:pPr>
        <w:spacing w:line="240" w:lineRule="auto"/>
        <w:rPr>
          <w:rFonts w:ascii="Calibri" w:hAnsi="Calibri"/>
          <w:b/>
          <w:u w:val="single"/>
        </w:rPr>
      </w:pPr>
      <w:r w:rsidRPr="00D45A09">
        <w:rPr>
          <w:rFonts w:ascii="Calibri" w:hAnsi="Calibri"/>
          <w:b/>
          <w:u w:val="single"/>
        </w:rPr>
        <w:t>4 –</w:t>
      </w:r>
      <w:r w:rsidR="005C3C41" w:rsidRPr="00D45A09">
        <w:rPr>
          <w:rFonts w:ascii="Calibri" w:hAnsi="Calibri"/>
          <w:b/>
          <w:u w:val="single"/>
        </w:rPr>
        <w:t xml:space="preserve"> Discrimination</w:t>
      </w:r>
      <w:r w:rsidRPr="00D45A09">
        <w:rPr>
          <w:rFonts w:ascii="Calibri" w:hAnsi="Calibri"/>
          <w:b/>
          <w:u w:val="single"/>
        </w:rPr>
        <w:t xml:space="preserve"> Measures</w:t>
      </w:r>
    </w:p>
    <w:p w14:paraId="72067714" w14:textId="77777777" w:rsidR="005C3C41" w:rsidRPr="00CD1912" w:rsidRDefault="005C3C41" w:rsidP="00091DDD">
      <w:pPr>
        <w:spacing w:line="240" w:lineRule="auto"/>
        <w:rPr>
          <w:rFonts w:ascii="Calibri" w:hAnsi="Calibri"/>
          <w:b/>
        </w:rPr>
      </w:pPr>
      <w:r w:rsidRPr="00CD1912">
        <w:rPr>
          <w:rFonts w:ascii="Calibri" w:hAnsi="Calibri"/>
          <w:b/>
        </w:rPr>
        <w:t>Group 1: Discrimination Measures</w:t>
      </w:r>
    </w:p>
    <w:tbl>
      <w:tblPr>
        <w:tblStyle w:val="TableGrid"/>
        <w:tblW w:w="10440" w:type="dxa"/>
        <w:tblInd w:w="-432" w:type="dxa"/>
        <w:tblLayout w:type="fixed"/>
        <w:tblLook w:val="04A0" w:firstRow="1" w:lastRow="0" w:firstColumn="1" w:lastColumn="0" w:noHBand="0" w:noVBand="1"/>
      </w:tblPr>
      <w:tblGrid>
        <w:gridCol w:w="5850"/>
        <w:gridCol w:w="2880"/>
        <w:gridCol w:w="1710"/>
      </w:tblGrid>
      <w:tr w:rsidR="005C3C41" w:rsidRPr="00DA24F8" w14:paraId="70F4B0EE" w14:textId="77777777" w:rsidTr="00C4796F">
        <w:tc>
          <w:tcPr>
            <w:tcW w:w="5850" w:type="dxa"/>
            <w:shd w:val="clear" w:color="auto" w:fill="95B3D7" w:themeFill="accent1" w:themeFillTint="99"/>
          </w:tcPr>
          <w:p w14:paraId="7D13257C" w14:textId="77777777" w:rsidR="005C3C41" w:rsidRPr="00DA24F8" w:rsidRDefault="005C3C41" w:rsidP="00091DDD">
            <w:pPr>
              <w:rPr>
                <w:rFonts w:ascii="Calibri" w:hAnsi="Calibri"/>
                <w:b/>
              </w:rPr>
            </w:pPr>
            <w:r w:rsidRPr="00DA24F8">
              <w:rPr>
                <w:rFonts w:ascii="Calibri" w:hAnsi="Calibri"/>
                <w:b/>
              </w:rPr>
              <w:t>Priority Area</w:t>
            </w:r>
          </w:p>
        </w:tc>
        <w:tc>
          <w:tcPr>
            <w:tcW w:w="2880" w:type="dxa"/>
            <w:shd w:val="clear" w:color="auto" w:fill="95B3D7" w:themeFill="accent1" w:themeFillTint="99"/>
          </w:tcPr>
          <w:p w14:paraId="6292038D" w14:textId="77777777" w:rsidR="005C3C41" w:rsidRPr="00DA24F8" w:rsidRDefault="00046463" w:rsidP="00091DDD">
            <w:pPr>
              <w:rPr>
                <w:rFonts w:ascii="Calibri" w:hAnsi="Calibri"/>
                <w:b/>
              </w:rPr>
            </w:pPr>
            <w:r w:rsidRPr="00DA24F8">
              <w:rPr>
                <w:rFonts w:ascii="Calibri" w:hAnsi="Calibri"/>
                <w:b/>
              </w:rPr>
              <w:t>Key Actors</w:t>
            </w:r>
          </w:p>
        </w:tc>
        <w:tc>
          <w:tcPr>
            <w:tcW w:w="1710" w:type="dxa"/>
            <w:shd w:val="clear" w:color="auto" w:fill="95B3D7" w:themeFill="accent1" w:themeFillTint="99"/>
          </w:tcPr>
          <w:p w14:paraId="169F1BA8" w14:textId="77777777" w:rsidR="005C3C41" w:rsidRPr="00DA24F8" w:rsidRDefault="00046463" w:rsidP="00091DDD">
            <w:pPr>
              <w:rPr>
                <w:rFonts w:ascii="Calibri" w:hAnsi="Calibri"/>
                <w:b/>
              </w:rPr>
            </w:pPr>
            <w:r w:rsidRPr="00DA24F8">
              <w:rPr>
                <w:rFonts w:ascii="Calibri" w:hAnsi="Calibri"/>
                <w:b/>
              </w:rPr>
              <w:t>Timeframe</w:t>
            </w:r>
          </w:p>
        </w:tc>
      </w:tr>
      <w:tr w:rsidR="00CD1912" w:rsidRPr="00091DDD" w14:paraId="3451035B" w14:textId="77777777" w:rsidTr="00C4796F">
        <w:tc>
          <w:tcPr>
            <w:tcW w:w="10440" w:type="dxa"/>
            <w:gridSpan w:val="3"/>
          </w:tcPr>
          <w:p w14:paraId="2D528B09" w14:textId="5E042B80" w:rsidR="00CD1912" w:rsidRPr="00CD1912" w:rsidRDefault="00CD1912" w:rsidP="00CD1912">
            <w:pPr>
              <w:pStyle w:val="ListParagraph"/>
              <w:numPr>
                <w:ilvl w:val="0"/>
                <w:numId w:val="76"/>
              </w:numPr>
              <w:rPr>
                <w:rFonts w:ascii="Calibri" w:hAnsi="Calibri"/>
                <w:b/>
              </w:rPr>
            </w:pPr>
            <w:r w:rsidRPr="00CD1912">
              <w:rPr>
                <w:rFonts w:ascii="Calibri" w:hAnsi="Calibri"/>
                <w:b/>
              </w:rPr>
              <w:t>Address all forms of discrimination and stigma in regard to persons with albinism in the society.</w:t>
            </w:r>
          </w:p>
          <w:p w14:paraId="0FE737B6" w14:textId="1621EFA1" w:rsidR="00CD1912" w:rsidRPr="00CD1912" w:rsidRDefault="00CD1912" w:rsidP="00CD1912">
            <w:pPr>
              <w:rPr>
                <w:rFonts w:ascii="Calibri" w:hAnsi="Calibri"/>
              </w:rPr>
            </w:pPr>
          </w:p>
        </w:tc>
      </w:tr>
      <w:tr w:rsidR="00C4796F" w:rsidRPr="00091DDD" w14:paraId="2B5AB123" w14:textId="77777777" w:rsidTr="00C4796F">
        <w:tc>
          <w:tcPr>
            <w:tcW w:w="5850" w:type="dxa"/>
          </w:tcPr>
          <w:p w14:paraId="56BD2FF1" w14:textId="40A3B7F1" w:rsidR="00C4796F" w:rsidRPr="00091DDD" w:rsidRDefault="00C4796F" w:rsidP="00091DDD">
            <w:pPr>
              <w:pStyle w:val="ListParagraph"/>
              <w:numPr>
                <w:ilvl w:val="0"/>
                <w:numId w:val="54"/>
              </w:numPr>
              <w:rPr>
                <w:rFonts w:ascii="Calibri" w:hAnsi="Calibri"/>
              </w:rPr>
            </w:pPr>
            <w:r>
              <w:rPr>
                <w:rFonts w:ascii="Calibri" w:hAnsi="Calibri"/>
              </w:rPr>
              <w:t>A</w:t>
            </w:r>
            <w:r w:rsidRPr="00091DDD">
              <w:rPr>
                <w:rFonts w:ascii="Calibri" w:hAnsi="Calibri"/>
              </w:rPr>
              <w:t xml:space="preserve">wareness and training on all levels on the rights and needs of persons with albinism </w:t>
            </w:r>
            <w:r>
              <w:rPr>
                <w:rFonts w:ascii="Calibri" w:hAnsi="Calibri"/>
              </w:rPr>
              <w:t>i</w:t>
            </w:r>
            <w:r w:rsidRPr="00091DDD">
              <w:rPr>
                <w:rFonts w:ascii="Calibri" w:hAnsi="Calibri"/>
              </w:rPr>
              <w:t xml:space="preserve">ncluding in the primary school curriculum and the health care curriculum, </w:t>
            </w:r>
            <w:r>
              <w:rPr>
                <w:rFonts w:ascii="Calibri" w:hAnsi="Calibri"/>
              </w:rPr>
              <w:t>in all relevant levels.</w:t>
            </w:r>
          </w:p>
          <w:p w14:paraId="32E50CF0" w14:textId="121DAD31" w:rsidR="00C4796F" w:rsidRPr="00091DDD" w:rsidRDefault="00C4796F" w:rsidP="00091DDD">
            <w:pPr>
              <w:pStyle w:val="ListParagraph"/>
              <w:numPr>
                <w:ilvl w:val="0"/>
                <w:numId w:val="54"/>
              </w:numPr>
              <w:rPr>
                <w:rFonts w:ascii="Calibri" w:hAnsi="Calibri"/>
              </w:rPr>
            </w:pPr>
            <w:r>
              <w:rPr>
                <w:rFonts w:ascii="Calibri" w:hAnsi="Calibri"/>
              </w:rPr>
              <w:t>E</w:t>
            </w:r>
            <w:r w:rsidRPr="00091DDD">
              <w:rPr>
                <w:rFonts w:ascii="Calibri" w:hAnsi="Calibri"/>
              </w:rPr>
              <w:t xml:space="preserve">nsure </w:t>
            </w:r>
            <w:r>
              <w:rPr>
                <w:rFonts w:ascii="Calibri" w:hAnsi="Calibri"/>
              </w:rPr>
              <w:t>the full</w:t>
            </w:r>
            <w:r w:rsidRPr="00091DDD">
              <w:rPr>
                <w:rFonts w:ascii="Calibri" w:hAnsi="Calibri"/>
              </w:rPr>
              <w:t xml:space="preserve"> inclusion of issues of persons with albinism</w:t>
            </w:r>
            <w:r>
              <w:rPr>
                <w:rFonts w:ascii="Calibri" w:hAnsi="Calibri"/>
              </w:rPr>
              <w:t xml:space="preserve"> in disability policies</w:t>
            </w:r>
          </w:p>
          <w:p w14:paraId="182E2B9B" w14:textId="77777777" w:rsidR="00C4796F" w:rsidRPr="00091DDD" w:rsidRDefault="00C4796F" w:rsidP="00091DDD">
            <w:pPr>
              <w:rPr>
                <w:rFonts w:ascii="Calibri" w:hAnsi="Calibri"/>
              </w:rPr>
            </w:pPr>
          </w:p>
        </w:tc>
        <w:tc>
          <w:tcPr>
            <w:tcW w:w="2880" w:type="dxa"/>
            <w:vMerge w:val="restart"/>
          </w:tcPr>
          <w:p w14:paraId="7900366D" w14:textId="77777777" w:rsidR="00C4796F" w:rsidRDefault="00C4796F" w:rsidP="00CD1912">
            <w:pPr>
              <w:pStyle w:val="ListParagraph"/>
              <w:numPr>
                <w:ilvl w:val="0"/>
                <w:numId w:val="77"/>
              </w:numPr>
              <w:rPr>
                <w:rFonts w:ascii="Calibri" w:hAnsi="Calibri"/>
              </w:rPr>
            </w:pPr>
            <w:r w:rsidRPr="00CD1912">
              <w:rPr>
                <w:rFonts w:ascii="Calibri" w:hAnsi="Calibri"/>
              </w:rPr>
              <w:t xml:space="preserve">CSO’s, </w:t>
            </w:r>
          </w:p>
          <w:p w14:paraId="4373E60B" w14:textId="77777777" w:rsidR="00C4796F" w:rsidRDefault="00C4796F" w:rsidP="00CD1912">
            <w:pPr>
              <w:pStyle w:val="ListParagraph"/>
              <w:numPr>
                <w:ilvl w:val="0"/>
                <w:numId w:val="77"/>
              </w:numPr>
              <w:rPr>
                <w:rFonts w:ascii="Calibri" w:hAnsi="Calibri"/>
              </w:rPr>
            </w:pPr>
            <w:r w:rsidRPr="00CD1912">
              <w:rPr>
                <w:rFonts w:ascii="Calibri" w:hAnsi="Calibri"/>
              </w:rPr>
              <w:t xml:space="preserve">NHRIs, </w:t>
            </w:r>
          </w:p>
          <w:p w14:paraId="3E4B99AC" w14:textId="504D0E0F" w:rsidR="00C4796F" w:rsidRPr="00CD1912" w:rsidRDefault="00C4796F" w:rsidP="00CD1912">
            <w:pPr>
              <w:pStyle w:val="ListParagraph"/>
              <w:numPr>
                <w:ilvl w:val="0"/>
                <w:numId w:val="77"/>
              </w:numPr>
              <w:rPr>
                <w:rFonts w:ascii="Calibri" w:hAnsi="Calibri"/>
              </w:rPr>
            </w:pPr>
            <w:r w:rsidRPr="00CD1912">
              <w:rPr>
                <w:rFonts w:ascii="Calibri" w:hAnsi="Calibri"/>
              </w:rPr>
              <w:t>Ministry responsible for Education, Health, Social welfare, local government authorities and the parliament</w:t>
            </w:r>
          </w:p>
          <w:p w14:paraId="75533672" w14:textId="77777777" w:rsidR="00C4796F" w:rsidRPr="00091DDD" w:rsidRDefault="00C4796F" w:rsidP="00091DDD">
            <w:pPr>
              <w:rPr>
                <w:rFonts w:ascii="Calibri" w:hAnsi="Calibri"/>
              </w:rPr>
            </w:pPr>
          </w:p>
        </w:tc>
        <w:tc>
          <w:tcPr>
            <w:tcW w:w="1710" w:type="dxa"/>
          </w:tcPr>
          <w:p w14:paraId="145CA0E3" w14:textId="42A96E7B" w:rsidR="00C4796F" w:rsidRPr="00C4796F" w:rsidRDefault="00C4796F" w:rsidP="00C4796F">
            <w:pPr>
              <w:pStyle w:val="ListParagraph"/>
              <w:numPr>
                <w:ilvl w:val="0"/>
                <w:numId w:val="83"/>
              </w:numPr>
              <w:ind w:left="342"/>
              <w:rPr>
                <w:rFonts w:ascii="Calibri" w:hAnsi="Calibri"/>
              </w:rPr>
            </w:pPr>
            <w:r w:rsidRPr="00C4796F">
              <w:rPr>
                <w:rFonts w:ascii="Calibri" w:hAnsi="Calibri"/>
              </w:rPr>
              <w:t>Immediate to short-term</w:t>
            </w:r>
          </w:p>
          <w:p w14:paraId="4094E67A" w14:textId="77777777" w:rsidR="00C4796F" w:rsidRPr="00091DDD" w:rsidRDefault="00C4796F" w:rsidP="00091DDD">
            <w:pPr>
              <w:rPr>
                <w:rFonts w:ascii="Calibri" w:hAnsi="Calibri"/>
              </w:rPr>
            </w:pPr>
          </w:p>
        </w:tc>
      </w:tr>
      <w:tr w:rsidR="00C4796F" w:rsidRPr="00091DDD" w14:paraId="6BBE8CBE" w14:textId="77777777" w:rsidTr="00C4796F">
        <w:tc>
          <w:tcPr>
            <w:tcW w:w="5850" w:type="dxa"/>
          </w:tcPr>
          <w:p w14:paraId="514A44E2" w14:textId="6181B4D7" w:rsidR="00C4796F" w:rsidRPr="00C4796F" w:rsidRDefault="00C4796F" w:rsidP="00C4796F">
            <w:pPr>
              <w:pStyle w:val="ListParagraph"/>
              <w:numPr>
                <w:ilvl w:val="0"/>
                <w:numId w:val="82"/>
              </w:numPr>
              <w:rPr>
                <w:rFonts w:ascii="Calibri" w:hAnsi="Calibri"/>
              </w:rPr>
            </w:pPr>
            <w:r w:rsidRPr="00C4796F">
              <w:rPr>
                <w:rFonts w:ascii="Calibri" w:hAnsi="Calibri"/>
              </w:rPr>
              <w:t>Adapt the educational system to be fully inclusive, develop scholarship programs, ensure free and accessible health and social care including ophthalmology and dermatologic services</w:t>
            </w:r>
          </w:p>
        </w:tc>
        <w:tc>
          <w:tcPr>
            <w:tcW w:w="2880" w:type="dxa"/>
            <w:vMerge/>
          </w:tcPr>
          <w:p w14:paraId="294182A5" w14:textId="77777777" w:rsidR="00C4796F" w:rsidRPr="00091DDD" w:rsidRDefault="00C4796F" w:rsidP="00091DDD">
            <w:pPr>
              <w:rPr>
                <w:rFonts w:ascii="Calibri" w:hAnsi="Calibri"/>
              </w:rPr>
            </w:pPr>
          </w:p>
        </w:tc>
        <w:tc>
          <w:tcPr>
            <w:tcW w:w="1710" w:type="dxa"/>
          </w:tcPr>
          <w:p w14:paraId="513DC709" w14:textId="2E0FBF98" w:rsidR="00C4796F" w:rsidRPr="00C4796F" w:rsidRDefault="00C4796F" w:rsidP="00C4796F">
            <w:pPr>
              <w:pStyle w:val="ListParagraph"/>
              <w:numPr>
                <w:ilvl w:val="0"/>
                <w:numId w:val="82"/>
              </w:numPr>
              <w:ind w:left="342"/>
              <w:rPr>
                <w:rFonts w:ascii="Calibri" w:hAnsi="Calibri"/>
              </w:rPr>
            </w:pPr>
            <w:r w:rsidRPr="00C4796F">
              <w:rPr>
                <w:rFonts w:ascii="Calibri" w:hAnsi="Calibri"/>
              </w:rPr>
              <w:t>Long term</w:t>
            </w:r>
          </w:p>
          <w:p w14:paraId="4A098EF8" w14:textId="77777777" w:rsidR="00C4796F" w:rsidRPr="00091DDD" w:rsidRDefault="00C4796F" w:rsidP="00091DDD">
            <w:pPr>
              <w:rPr>
                <w:rFonts w:ascii="Calibri" w:hAnsi="Calibri"/>
              </w:rPr>
            </w:pPr>
          </w:p>
        </w:tc>
      </w:tr>
      <w:tr w:rsidR="00C4796F" w:rsidRPr="00091DDD" w14:paraId="32A9BFCA" w14:textId="77777777" w:rsidTr="00C4796F">
        <w:tc>
          <w:tcPr>
            <w:tcW w:w="10440" w:type="dxa"/>
            <w:gridSpan w:val="3"/>
          </w:tcPr>
          <w:p w14:paraId="00EB1A1F" w14:textId="1E363E18" w:rsidR="00C4796F" w:rsidRPr="00C4796F" w:rsidRDefault="00C4796F" w:rsidP="00C4796F">
            <w:pPr>
              <w:pStyle w:val="ListParagraph"/>
              <w:numPr>
                <w:ilvl w:val="0"/>
                <w:numId w:val="76"/>
              </w:numPr>
              <w:rPr>
                <w:rFonts w:ascii="Calibri" w:hAnsi="Calibri"/>
                <w:b/>
              </w:rPr>
            </w:pPr>
            <w:r w:rsidRPr="00C4796F">
              <w:rPr>
                <w:rFonts w:ascii="Calibri" w:hAnsi="Calibri"/>
                <w:b/>
              </w:rPr>
              <w:t>Address intersecting forms of discrimination faced by women and children with albinism.</w:t>
            </w:r>
          </w:p>
          <w:p w14:paraId="3F6C23E4" w14:textId="372E2917" w:rsidR="00C4796F" w:rsidRPr="00091DDD" w:rsidRDefault="00C4796F" w:rsidP="00C4796F">
            <w:pPr>
              <w:rPr>
                <w:rFonts w:ascii="Calibri" w:hAnsi="Calibri"/>
              </w:rPr>
            </w:pPr>
          </w:p>
        </w:tc>
      </w:tr>
      <w:tr w:rsidR="005C3C41" w:rsidRPr="00091DDD" w14:paraId="2E2DBFA0" w14:textId="77777777" w:rsidTr="00C4796F">
        <w:tc>
          <w:tcPr>
            <w:tcW w:w="5850" w:type="dxa"/>
          </w:tcPr>
          <w:p w14:paraId="082A4E43" w14:textId="42B90561" w:rsidR="00046463" w:rsidRPr="00091DDD" w:rsidRDefault="00046463" w:rsidP="00091DDD">
            <w:pPr>
              <w:pStyle w:val="ListParagraph"/>
              <w:numPr>
                <w:ilvl w:val="0"/>
                <w:numId w:val="53"/>
              </w:numPr>
              <w:rPr>
                <w:rFonts w:ascii="Calibri" w:hAnsi="Calibri"/>
              </w:rPr>
            </w:pPr>
            <w:r w:rsidRPr="00091DDD">
              <w:rPr>
                <w:rFonts w:ascii="Calibri" w:hAnsi="Calibri"/>
              </w:rPr>
              <w:t>To increase acceptanc</w:t>
            </w:r>
            <w:r w:rsidR="00C4796F">
              <w:rPr>
                <w:rFonts w:ascii="Calibri" w:hAnsi="Calibri"/>
              </w:rPr>
              <w:t>e in the community and family. Fight</w:t>
            </w:r>
            <w:r w:rsidRPr="00091DDD">
              <w:rPr>
                <w:rFonts w:ascii="Calibri" w:hAnsi="Calibri"/>
              </w:rPr>
              <w:t xml:space="preserve"> </w:t>
            </w:r>
            <w:r w:rsidR="00C4796F" w:rsidRPr="00091DDD">
              <w:rPr>
                <w:rFonts w:ascii="Calibri" w:hAnsi="Calibri"/>
              </w:rPr>
              <w:t>abandonment</w:t>
            </w:r>
            <w:r w:rsidRPr="00091DDD">
              <w:rPr>
                <w:rFonts w:ascii="Calibri" w:hAnsi="Calibri"/>
              </w:rPr>
              <w:t>, self-discrimination</w:t>
            </w:r>
          </w:p>
          <w:p w14:paraId="5A090FEB" w14:textId="3A433208" w:rsidR="00046463" w:rsidRPr="00091DDD" w:rsidRDefault="00C4796F" w:rsidP="00091DDD">
            <w:pPr>
              <w:pStyle w:val="ListParagraph"/>
              <w:numPr>
                <w:ilvl w:val="0"/>
                <w:numId w:val="53"/>
              </w:numPr>
              <w:rPr>
                <w:rFonts w:ascii="Calibri" w:hAnsi="Calibri"/>
              </w:rPr>
            </w:pPr>
            <w:r>
              <w:rPr>
                <w:rFonts w:ascii="Calibri" w:hAnsi="Calibri"/>
              </w:rPr>
              <w:t xml:space="preserve">Ensure participation of women with albinism in all processes, empower women and mothers of children with </w:t>
            </w:r>
            <w:proofErr w:type="gramStart"/>
            <w:r>
              <w:rPr>
                <w:rFonts w:ascii="Calibri" w:hAnsi="Calibri"/>
              </w:rPr>
              <w:t>albinism</w:t>
            </w:r>
            <w:r w:rsidR="00046463" w:rsidRPr="00091DDD">
              <w:rPr>
                <w:rFonts w:ascii="Calibri" w:hAnsi="Calibri"/>
              </w:rPr>
              <w:t xml:space="preserve"> </w:t>
            </w:r>
            <w:r>
              <w:rPr>
                <w:rFonts w:ascii="Calibri" w:hAnsi="Calibri"/>
              </w:rPr>
              <w:t xml:space="preserve"> to</w:t>
            </w:r>
            <w:proofErr w:type="gramEnd"/>
            <w:r>
              <w:rPr>
                <w:rFonts w:ascii="Calibri" w:hAnsi="Calibri"/>
              </w:rPr>
              <w:t xml:space="preserve"> ensure independent living, and establish support groups including </w:t>
            </w:r>
            <w:r w:rsidR="00046463" w:rsidRPr="00091DDD">
              <w:rPr>
                <w:rFonts w:ascii="Calibri" w:hAnsi="Calibri"/>
              </w:rPr>
              <w:t>maintenance system for mothers and children with albinism by the father.</w:t>
            </w:r>
          </w:p>
          <w:p w14:paraId="28B49153" w14:textId="5256A6BA" w:rsidR="00046463" w:rsidRPr="00091DDD" w:rsidRDefault="00C4796F" w:rsidP="00091DDD">
            <w:pPr>
              <w:pStyle w:val="ListParagraph"/>
              <w:numPr>
                <w:ilvl w:val="0"/>
                <w:numId w:val="53"/>
              </w:numPr>
              <w:rPr>
                <w:rFonts w:ascii="Calibri" w:hAnsi="Calibri"/>
              </w:rPr>
            </w:pPr>
            <w:r>
              <w:rPr>
                <w:rFonts w:ascii="Calibri" w:hAnsi="Calibri"/>
              </w:rPr>
              <w:t>Importance of training women and</w:t>
            </w:r>
            <w:r w:rsidR="00046463" w:rsidRPr="00091DDD">
              <w:rPr>
                <w:rFonts w:ascii="Calibri" w:hAnsi="Calibri"/>
              </w:rPr>
              <w:t xml:space="preserve"> spouses </w:t>
            </w:r>
            <w:r>
              <w:rPr>
                <w:rFonts w:ascii="Calibri" w:hAnsi="Calibri"/>
              </w:rPr>
              <w:t xml:space="preserve">on albinism </w:t>
            </w:r>
            <w:r w:rsidR="00046463" w:rsidRPr="00091DDD">
              <w:rPr>
                <w:rFonts w:ascii="Calibri" w:hAnsi="Calibri"/>
              </w:rPr>
              <w:t>through health workers and midwives.</w:t>
            </w:r>
          </w:p>
          <w:p w14:paraId="3237E6A8" w14:textId="40B48681" w:rsidR="00046463" w:rsidRPr="00091DDD" w:rsidRDefault="00C4796F" w:rsidP="00091DDD">
            <w:pPr>
              <w:pStyle w:val="ListParagraph"/>
              <w:numPr>
                <w:ilvl w:val="0"/>
                <w:numId w:val="53"/>
              </w:numPr>
              <w:rPr>
                <w:rFonts w:ascii="Calibri" w:hAnsi="Calibri"/>
              </w:rPr>
            </w:pPr>
            <w:r>
              <w:rPr>
                <w:rFonts w:ascii="Calibri" w:hAnsi="Calibri"/>
              </w:rPr>
              <w:t>D</w:t>
            </w:r>
            <w:r w:rsidR="00046463" w:rsidRPr="00091DDD">
              <w:rPr>
                <w:rFonts w:ascii="Calibri" w:hAnsi="Calibri"/>
              </w:rPr>
              <w:t xml:space="preserve">emystification beliefs </w:t>
            </w:r>
            <w:r w:rsidRPr="00091DDD">
              <w:rPr>
                <w:rFonts w:ascii="Calibri" w:hAnsi="Calibri"/>
              </w:rPr>
              <w:t>centred</w:t>
            </w:r>
            <w:r w:rsidR="00046463" w:rsidRPr="00091DDD">
              <w:rPr>
                <w:rFonts w:ascii="Calibri" w:hAnsi="Calibri"/>
              </w:rPr>
              <w:t xml:space="preserve"> </w:t>
            </w:r>
            <w:proofErr w:type="gramStart"/>
            <w:r w:rsidR="00046463" w:rsidRPr="00091DDD">
              <w:rPr>
                <w:rFonts w:ascii="Calibri" w:hAnsi="Calibri"/>
              </w:rPr>
              <w:t>around</w:t>
            </w:r>
            <w:proofErr w:type="gramEnd"/>
            <w:r w:rsidR="00046463" w:rsidRPr="00091DDD">
              <w:rPr>
                <w:rFonts w:ascii="Calibri" w:hAnsi="Calibri"/>
              </w:rPr>
              <w:t xml:space="preserve"> women with albinism because of those beliefs that lead to break ups and abandonment.</w:t>
            </w:r>
          </w:p>
          <w:p w14:paraId="25989C24" w14:textId="77777777" w:rsidR="005C3C41" w:rsidRPr="00091DDD" w:rsidRDefault="005C3C41" w:rsidP="00091DDD">
            <w:pPr>
              <w:rPr>
                <w:rFonts w:ascii="Calibri" w:hAnsi="Calibri"/>
              </w:rPr>
            </w:pPr>
          </w:p>
        </w:tc>
        <w:tc>
          <w:tcPr>
            <w:tcW w:w="2880" w:type="dxa"/>
          </w:tcPr>
          <w:p w14:paraId="6AAAD423" w14:textId="77777777" w:rsidR="005C3C41" w:rsidRPr="00091DDD" w:rsidRDefault="005C3C41" w:rsidP="00091DDD">
            <w:pPr>
              <w:rPr>
                <w:rFonts w:ascii="Calibri" w:hAnsi="Calibri"/>
              </w:rPr>
            </w:pPr>
          </w:p>
        </w:tc>
        <w:tc>
          <w:tcPr>
            <w:tcW w:w="1710" w:type="dxa"/>
          </w:tcPr>
          <w:p w14:paraId="3699325C" w14:textId="77777777" w:rsidR="005C3C41" w:rsidRPr="00091DDD" w:rsidRDefault="005C3C41" w:rsidP="00091DDD">
            <w:pPr>
              <w:rPr>
                <w:rFonts w:ascii="Calibri" w:hAnsi="Calibri"/>
              </w:rPr>
            </w:pPr>
          </w:p>
        </w:tc>
      </w:tr>
      <w:tr w:rsidR="00C4796F" w:rsidRPr="00091DDD" w14:paraId="26656E3B" w14:textId="77777777" w:rsidTr="00C4796F">
        <w:tc>
          <w:tcPr>
            <w:tcW w:w="10440" w:type="dxa"/>
            <w:gridSpan w:val="3"/>
          </w:tcPr>
          <w:p w14:paraId="27705D3E" w14:textId="1CB5EE44" w:rsidR="00C4796F" w:rsidRPr="00C4796F" w:rsidRDefault="00C4796F" w:rsidP="00C4796F">
            <w:pPr>
              <w:pStyle w:val="ListParagraph"/>
              <w:numPr>
                <w:ilvl w:val="0"/>
                <w:numId w:val="76"/>
              </w:numPr>
              <w:rPr>
                <w:rFonts w:ascii="Calibri" w:hAnsi="Calibri"/>
                <w:b/>
              </w:rPr>
            </w:pPr>
            <w:r w:rsidRPr="00C4796F">
              <w:rPr>
                <w:rFonts w:ascii="Calibri" w:hAnsi="Calibri"/>
                <w:b/>
              </w:rPr>
              <w:t>Include the situation of persons with albinism into human rights national action plans to combat discrimination</w:t>
            </w:r>
          </w:p>
          <w:p w14:paraId="5A69C2DD" w14:textId="7EB2ABA9" w:rsidR="00C4796F" w:rsidRPr="00C4796F" w:rsidRDefault="00C4796F" w:rsidP="00C4796F">
            <w:pPr>
              <w:ind w:left="360"/>
              <w:rPr>
                <w:rFonts w:ascii="Calibri" w:hAnsi="Calibri"/>
                <w:b/>
              </w:rPr>
            </w:pPr>
          </w:p>
        </w:tc>
      </w:tr>
      <w:tr w:rsidR="005C3C41" w:rsidRPr="00091DDD" w14:paraId="34A6550D" w14:textId="77777777" w:rsidTr="00C4796F">
        <w:tc>
          <w:tcPr>
            <w:tcW w:w="5850" w:type="dxa"/>
          </w:tcPr>
          <w:p w14:paraId="2C1D2C8D" w14:textId="15DF783F" w:rsidR="00046463" w:rsidRPr="00B844EB" w:rsidRDefault="00B844EB" w:rsidP="00B844EB">
            <w:pPr>
              <w:pStyle w:val="ListParagraph"/>
              <w:numPr>
                <w:ilvl w:val="0"/>
                <w:numId w:val="84"/>
              </w:numPr>
              <w:ind w:left="702"/>
              <w:rPr>
                <w:rFonts w:ascii="Calibri" w:hAnsi="Calibri"/>
              </w:rPr>
            </w:pPr>
            <w:r w:rsidRPr="00B844EB">
              <w:rPr>
                <w:rFonts w:ascii="Calibri" w:hAnsi="Calibri"/>
              </w:rPr>
              <w:t>Engage National Human Rights Institutions and Civil Society Organizations to address explicitly and directly issues of persons with albinism and to monitor specific actions of the government through a specific focal point persons with albinism</w:t>
            </w:r>
          </w:p>
          <w:p w14:paraId="3914C2CF" w14:textId="6C824255" w:rsidR="00B844EB" w:rsidRPr="00B844EB" w:rsidRDefault="00B844EB" w:rsidP="00B844EB">
            <w:pPr>
              <w:pStyle w:val="ListParagraph"/>
              <w:numPr>
                <w:ilvl w:val="0"/>
                <w:numId w:val="84"/>
              </w:numPr>
              <w:ind w:left="702"/>
              <w:rPr>
                <w:rFonts w:ascii="Calibri" w:hAnsi="Calibri"/>
              </w:rPr>
            </w:pPr>
            <w:r w:rsidRPr="00B844EB">
              <w:rPr>
                <w:rFonts w:ascii="Calibri" w:hAnsi="Calibri"/>
              </w:rPr>
              <w:t>Document best practices to ensure the full inclusion of persons with albinism in various countries.</w:t>
            </w:r>
          </w:p>
          <w:p w14:paraId="1CD5BA64" w14:textId="77777777" w:rsidR="005C3C41" w:rsidRPr="00091DDD" w:rsidRDefault="005C3C41" w:rsidP="00091DDD">
            <w:pPr>
              <w:rPr>
                <w:rFonts w:ascii="Calibri" w:hAnsi="Calibri"/>
              </w:rPr>
            </w:pPr>
          </w:p>
        </w:tc>
        <w:tc>
          <w:tcPr>
            <w:tcW w:w="2880" w:type="dxa"/>
          </w:tcPr>
          <w:p w14:paraId="4E5C5EE0" w14:textId="77777777" w:rsidR="00046463" w:rsidRPr="00B844EB" w:rsidRDefault="00046463" w:rsidP="00B844EB">
            <w:pPr>
              <w:pStyle w:val="ListParagraph"/>
              <w:numPr>
                <w:ilvl w:val="0"/>
                <w:numId w:val="84"/>
              </w:numPr>
              <w:ind w:left="432"/>
              <w:rPr>
                <w:rFonts w:ascii="Calibri" w:hAnsi="Calibri"/>
              </w:rPr>
            </w:pPr>
            <w:r w:rsidRPr="00B844EB">
              <w:rPr>
                <w:rFonts w:ascii="Calibri" w:hAnsi="Calibri"/>
              </w:rPr>
              <w:t>National human rights institutions, civil society organizations and the parliament.</w:t>
            </w:r>
          </w:p>
          <w:p w14:paraId="48B09B54" w14:textId="77777777" w:rsidR="005C3C41" w:rsidRPr="00091DDD" w:rsidRDefault="005C3C41" w:rsidP="00091DDD">
            <w:pPr>
              <w:rPr>
                <w:rFonts w:ascii="Calibri" w:hAnsi="Calibri"/>
              </w:rPr>
            </w:pPr>
          </w:p>
        </w:tc>
        <w:tc>
          <w:tcPr>
            <w:tcW w:w="1710" w:type="dxa"/>
          </w:tcPr>
          <w:p w14:paraId="3A43CB32" w14:textId="70801AE5" w:rsidR="00046463" w:rsidRPr="00B844EB" w:rsidRDefault="00B844EB" w:rsidP="00B844EB">
            <w:pPr>
              <w:pStyle w:val="ListParagraph"/>
              <w:numPr>
                <w:ilvl w:val="0"/>
                <w:numId w:val="85"/>
              </w:numPr>
              <w:ind w:left="342"/>
              <w:rPr>
                <w:rFonts w:ascii="Calibri" w:hAnsi="Calibri"/>
              </w:rPr>
            </w:pPr>
            <w:r w:rsidRPr="00B844EB">
              <w:rPr>
                <w:rFonts w:ascii="Calibri" w:hAnsi="Calibri"/>
              </w:rPr>
              <w:t>M</w:t>
            </w:r>
            <w:r w:rsidR="00046463" w:rsidRPr="00B844EB">
              <w:rPr>
                <w:rFonts w:ascii="Calibri" w:hAnsi="Calibri"/>
              </w:rPr>
              <w:t>edium to long term</w:t>
            </w:r>
          </w:p>
          <w:p w14:paraId="55D7034C" w14:textId="77777777" w:rsidR="005C3C41" w:rsidRPr="00091DDD" w:rsidRDefault="005C3C41" w:rsidP="00091DDD">
            <w:pPr>
              <w:rPr>
                <w:rFonts w:ascii="Calibri" w:hAnsi="Calibri"/>
              </w:rPr>
            </w:pPr>
          </w:p>
        </w:tc>
      </w:tr>
    </w:tbl>
    <w:p w14:paraId="519DFCCA" w14:textId="77777777" w:rsidR="00046463" w:rsidRPr="00091DDD" w:rsidRDefault="00046463" w:rsidP="00091DDD">
      <w:pPr>
        <w:spacing w:line="240" w:lineRule="auto"/>
        <w:rPr>
          <w:rFonts w:ascii="Calibri" w:hAnsi="Calibri"/>
        </w:rPr>
      </w:pPr>
    </w:p>
    <w:p w14:paraId="34F7A2FB" w14:textId="77777777" w:rsidR="005C3C41" w:rsidRPr="00091DDD" w:rsidRDefault="00046463" w:rsidP="00091DDD">
      <w:pPr>
        <w:spacing w:line="240" w:lineRule="auto"/>
        <w:rPr>
          <w:rFonts w:ascii="Calibri" w:hAnsi="Calibri"/>
          <w:b/>
          <w:u w:val="single"/>
        </w:rPr>
      </w:pPr>
      <w:r w:rsidRPr="00091DDD">
        <w:rPr>
          <w:rFonts w:ascii="Calibri" w:hAnsi="Calibri"/>
          <w:b/>
          <w:u w:val="single"/>
        </w:rPr>
        <w:t>Group 2: Discrimination Measures</w:t>
      </w:r>
    </w:p>
    <w:tbl>
      <w:tblPr>
        <w:tblStyle w:val="TableGrid"/>
        <w:tblW w:w="10440" w:type="dxa"/>
        <w:tblInd w:w="-432" w:type="dxa"/>
        <w:tblLook w:val="04A0" w:firstRow="1" w:lastRow="0" w:firstColumn="1" w:lastColumn="0" w:noHBand="0" w:noVBand="1"/>
      </w:tblPr>
      <w:tblGrid>
        <w:gridCol w:w="5850"/>
        <w:gridCol w:w="2880"/>
        <w:gridCol w:w="1710"/>
      </w:tblGrid>
      <w:tr w:rsidR="00046463" w:rsidRPr="00091DDD" w14:paraId="06EE7CA6" w14:textId="77777777" w:rsidTr="00046463">
        <w:tc>
          <w:tcPr>
            <w:tcW w:w="5850" w:type="dxa"/>
            <w:shd w:val="clear" w:color="auto" w:fill="95B3D7" w:themeFill="accent1" w:themeFillTint="99"/>
          </w:tcPr>
          <w:p w14:paraId="1B34499B" w14:textId="77777777" w:rsidR="00046463" w:rsidRPr="00091DDD" w:rsidRDefault="00046463" w:rsidP="00091DDD">
            <w:pPr>
              <w:rPr>
                <w:rFonts w:ascii="Calibri" w:hAnsi="Calibri"/>
                <w:b/>
              </w:rPr>
            </w:pPr>
            <w:r w:rsidRPr="00091DDD">
              <w:rPr>
                <w:rFonts w:ascii="Calibri" w:hAnsi="Calibri"/>
                <w:b/>
              </w:rPr>
              <w:lastRenderedPageBreak/>
              <w:t>Priority Areas</w:t>
            </w:r>
          </w:p>
        </w:tc>
        <w:tc>
          <w:tcPr>
            <w:tcW w:w="2880" w:type="dxa"/>
            <w:shd w:val="clear" w:color="auto" w:fill="95B3D7" w:themeFill="accent1" w:themeFillTint="99"/>
          </w:tcPr>
          <w:p w14:paraId="3FF891A8" w14:textId="77777777" w:rsidR="00046463" w:rsidRPr="00091DDD" w:rsidRDefault="00046463" w:rsidP="00091DDD">
            <w:pPr>
              <w:rPr>
                <w:rFonts w:ascii="Calibri" w:hAnsi="Calibri"/>
                <w:b/>
              </w:rPr>
            </w:pPr>
            <w:r w:rsidRPr="00091DDD">
              <w:rPr>
                <w:rFonts w:ascii="Calibri" w:hAnsi="Calibri"/>
                <w:b/>
              </w:rPr>
              <w:t>Key Actors</w:t>
            </w:r>
          </w:p>
        </w:tc>
        <w:tc>
          <w:tcPr>
            <w:tcW w:w="1710" w:type="dxa"/>
            <w:shd w:val="clear" w:color="auto" w:fill="95B3D7" w:themeFill="accent1" w:themeFillTint="99"/>
          </w:tcPr>
          <w:p w14:paraId="3DF8A569" w14:textId="77777777" w:rsidR="00046463" w:rsidRPr="00091DDD" w:rsidRDefault="00046463" w:rsidP="00091DDD">
            <w:pPr>
              <w:rPr>
                <w:rFonts w:ascii="Calibri" w:hAnsi="Calibri"/>
                <w:b/>
              </w:rPr>
            </w:pPr>
            <w:r w:rsidRPr="00091DDD">
              <w:rPr>
                <w:rFonts w:ascii="Calibri" w:hAnsi="Calibri"/>
                <w:b/>
              </w:rPr>
              <w:t>Timeframe</w:t>
            </w:r>
          </w:p>
        </w:tc>
      </w:tr>
      <w:tr w:rsidR="00B844EB" w:rsidRPr="00091DDD" w14:paraId="3E87618A" w14:textId="77777777" w:rsidTr="00B844EB">
        <w:tc>
          <w:tcPr>
            <w:tcW w:w="10440" w:type="dxa"/>
            <w:gridSpan w:val="3"/>
          </w:tcPr>
          <w:p w14:paraId="6993D2BB" w14:textId="5327FC82" w:rsidR="00B844EB" w:rsidRPr="00B844EB" w:rsidRDefault="00B844EB" w:rsidP="00B844EB">
            <w:pPr>
              <w:pStyle w:val="ListParagraph"/>
              <w:numPr>
                <w:ilvl w:val="0"/>
                <w:numId w:val="86"/>
              </w:numPr>
              <w:rPr>
                <w:rFonts w:ascii="Calibri" w:hAnsi="Calibri"/>
                <w:b/>
              </w:rPr>
            </w:pPr>
            <w:r w:rsidRPr="00B844EB">
              <w:rPr>
                <w:rFonts w:ascii="Calibri" w:hAnsi="Calibri"/>
                <w:b/>
              </w:rPr>
              <w:t>To have an inclusive society fighting all forms of stigma to persons with albinism so that they have adequate health care, social services, employment and education and the education should be inclusive education.</w:t>
            </w:r>
          </w:p>
          <w:p w14:paraId="2777EB37" w14:textId="4150C33A" w:rsidR="00B844EB" w:rsidRPr="00B844EB" w:rsidRDefault="00B844EB" w:rsidP="00B844EB">
            <w:pPr>
              <w:pStyle w:val="ListParagraph"/>
              <w:ind w:left="342"/>
              <w:rPr>
                <w:rFonts w:ascii="Calibri" w:hAnsi="Calibri"/>
                <w:b/>
                <w:u w:val="single"/>
              </w:rPr>
            </w:pPr>
          </w:p>
        </w:tc>
      </w:tr>
      <w:tr w:rsidR="0028739D" w:rsidRPr="00091DDD" w14:paraId="7F50F3FD" w14:textId="77777777" w:rsidTr="0028739D">
        <w:trPr>
          <w:trHeight w:val="3760"/>
        </w:trPr>
        <w:tc>
          <w:tcPr>
            <w:tcW w:w="5850" w:type="dxa"/>
          </w:tcPr>
          <w:p w14:paraId="05A1C485" w14:textId="77777777" w:rsidR="0028739D" w:rsidRPr="0028739D" w:rsidRDefault="0028739D" w:rsidP="0028739D">
            <w:pPr>
              <w:pStyle w:val="ListParagraph"/>
              <w:numPr>
                <w:ilvl w:val="0"/>
                <w:numId w:val="85"/>
              </w:numPr>
              <w:ind w:left="342"/>
              <w:rPr>
                <w:rFonts w:ascii="Calibri" w:hAnsi="Calibri"/>
                <w:b/>
                <w:u w:val="single"/>
              </w:rPr>
            </w:pPr>
            <w:r w:rsidRPr="0028739D">
              <w:rPr>
                <w:rFonts w:ascii="Calibri" w:hAnsi="Calibri"/>
              </w:rPr>
              <w:t xml:space="preserve">Awareness and training at all levels on the rights of persons with albinism in the education and health systems as well as traditional healers and community leaders </w:t>
            </w:r>
          </w:p>
          <w:p w14:paraId="29FCC742" w14:textId="77777777" w:rsidR="0028739D" w:rsidRPr="0028739D" w:rsidRDefault="0028739D" w:rsidP="0028739D">
            <w:pPr>
              <w:pStyle w:val="ListParagraph"/>
              <w:numPr>
                <w:ilvl w:val="0"/>
                <w:numId w:val="85"/>
              </w:numPr>
              <w:ind w:left="342"/>
              <w:rPr>
                <w:rFonts w:ascii="Calibri" w:hAnsi="Calibri"/>
              </w:rPr>
            </w:pPr>
            <w:r w:rsidRPr="0028739D">
              <w:rPr>
                <w:rFonts w:ascii="Calibri" w:hAnsi="Calibri"/>
              </w:rPr>
              <w:t>Ensure access to social services by persons with albinism, recognizing the link to poverty, discrimination and vulnerability to attacks and access to employment, mentorship and empowerment including through affirmative action measures in public sectors.</w:t>
            </w:r>
          </w:p>
          <w:p w14:paraId="6E458893" w14:textId="77777777" w:rsidR="0028739D" w:rsidRPr="0028739D" w:rsidRDefault="0028739D" w:rsidP="0028739D">
            <w:pPr>
              <w:pStyle w:val="ListParagraph"/>
              <w:numPr>
                <w:ilvl w:val="0"/>
                <w:numId w:val="85"/>
              </w:numPr>
              <w:ind w:left="342"/>
              <w:rPr>
                <w:rFonts w:ascii="Calibri" w:hAnsi="Calibri"/>
                <w:b/>
                <w:u w:val="single"/>
              </w:rPr>
            </w:pPr>
            <w:r w:rsidRPr="0028739D">
              <w:rPr>
                <w:rFonts w:ascii="Calibri" w:hAnsi="Calibri"/>
              </w:rPr>
              <w:t>Ensure full inclusion of persons with albinism in persons with disabilities policy and conduct a needs assessment of albinism as a lesser known disability and integrate findings in disabilities initiative findings.</w:t>
            </w:r>
          </w:p>
          <w:p w14:paraId="5B7A68CF" w14:textId="7C9565B6" w:rsidR="0028739D" w:rsidRPr="0028739D" w:rsidRDefault="0028739D" w:rsidP="0028739D">
            <w:pPr>
              <w:pStyle w:val="ListParagraph"/>
              <w:numPr>
                <w:ilvl w:val="0"/>
                <w:numId w:val="85"/>
              </w:numPr>
              <w:ind w:left="342"/>
              <w:rPr>
                <w:rFonts w:ascii="Calibri" w:hAnsi="Calibri"/>
                <w:b/>
                <w:u w:val="single"/>
              </w:rPr>
            </w:pPr>
            <w:r w:rsidRPr="0028739D">
              <w:rPr>
                <w:rFonts w:ascii="Calibri" w:hAnsi="Calibri"/>
              </w:rPr>
              <w:t>Adopt and implement national legislation and national plan of action to protect persons with albinism from discrimination.</w:t>
            </w:r>
          </w:p>
        </w:tc>
        <w:tc>
          <w:tcPr>
            <w:tcW w:w="2880" w:type="dxa"/>
          </w:tcPr>
          <w:p w14:paraId="45D01E89" w14:textId="77777777" w:rsidR="0028739D" w:rsidRPr="00B844EB" w:rsidRDefault="0028739D" w:rsidP="00B844EB">
            <w:pPr>
              <w:pStyle w:val="ListParagraph"/>
              <w:numPr>
                <w:ilvl w:val="0"/>
                <w:numId w:val="85"/>
              </w:numPr>
              <w:ind w:left="342"/>
              <w:rPr>
                <w:rFonts w:ascii="Calibri" w:hAnsi="Calibri"/>
              </w:rPr>
            </w:pPr>
            <w:r w:rsidRPr="00B844EB">
              <w:rPr>
                <w:rFonts w:ascii="Calibri" w:hAnsi="Calibri"/>
              </w:rPr>
              <w:t>Ministry of information, health, education, social welfare and gender.</w:t>
            </w:r>
          </w:p>
          <w:p w14:paraId="0213A41F" w14:textId="77777777" w:rsidR="0028739D" w:rsidRPr="00091DDD" w:rsidRDefault="0028739D" w:rsidP="00091DDD">
            <w:pPr>
              <w:rPr>
                <w:rFonts w:ascii="Calibri" w:hAnsi="Calibri"/>
                <w:b/>
                <w:u w:val="single"/>
              </w:rPr>
            </w:pPr>
          </w:p>
        </w:tc>
        <w:tc>
          <w:tcPr>
            <w:tcW w:w="1710" w:type="dxa"/>
          </w:tcPr>
          <w:p w14:paraId="468BE159" w14:textId="525E65F4" w:rsidR="0028739D" w:rsidRPr="0028739D" w:rsidRDefault="0028739D" w:rsidP="0028739D">
            <w:pPr>
              <w:pStyle w:val="ListParagraph"/>
              <w:numPr>
                <w:ilvl w:val="0"/>
                <w:numId w:val="85"/>
              </w:numPr>
              <w:ind w:left="342"/>
              <w:rPr>
                <w:rFonts w:ascii="Calibri" w:hAnsi="Calibri"/>
                <w:b/>
                <w:u w:val="single"/>
              </w:rPr>
            </w:pPr>
            <w:r w:rsidRPr="0028739D">
              <w:rPr>
                <w:rFonts w:ascii="Calibri" w:hAnsi="Calibri"/>
              </w:rPr>
              <w:t>Short to medium.</w:t>
            </w:r>
          </w:p>
        </w:tc>
      </w:tr>
      <w:tr w:rsidR="0028739D" w:rsidRPr="00091DDD" w14:paraId="0C5AB9B9" w14:textId="77777777" w:rsidTr="0028739D">
        <w:tc>
          <w:tcPr>
            <w:tcW w:w="10440" w:type="dxa"/>
            <w:gridSpan w:val="3"/>
          </w:tcPr>
          <w:p w14:paraId="413789DB" w14:textId="0AB0769F" w:rsidR="0028739D" w:rsidRPr="0028739D" w:rsidRDefault="0028739D" w:rsidP="0028739D">
            <w:pPr>
              <w:pStyle w:val="ListParagraph"/>
              <w:numPr>
                <w:ilvl w:val="0"/>
                <w:numId w:val="86"/>
              </w:numPr>
              <w:rPr>
                <w:rFonts w:ascii="Calibri" w:hAnsi="Calibri"/>
                <w:b/>
              </w:rPr>
            </w:pPr>
            <w:r w:rsidRPr="0028739D">
              <w:rPr>
                <w:rFonts w:ascii="Calibri" w:hAnsi="Calibri"/>
                <w:b/>
              </w:rPr>
              <w:t>Addressing intersecting forms of discrimination faced by women and children with albinism</w:t>
            </w:r>
          </w:p>
          <w:p w14:paraId="6414C872" w14:textId="3FC69B10" w:rsidR="0028739D" w:rsidRPr="0028739D" w:rsidRDefault="0028739D" w:rsidP="0028739D">
            <w:pPr>
              <w:ind w:left="360"/>
              <w:rPr>
                <w:rFonts w:ascii="Calibri" w:hAnsi="Calibri"/>
                <w:b/>
                <w:u w:val="single"/>
              </w:rPr>
            </w:pPr>
          </w:p>
        </w:tc>
      </w:tr>
      <w:tr w:rsidR="00046463" w:rsidRPr="00091DDD" w14:paraId="1315A20C" w14:textId="77777777" w:rsidTr="00046463">
        <w:tc>
          <w:tcPr>
            <w:tcW w:w="5850" w:type="dxa"/>
          </w:tcPr>
          <w:p w14:paraId="2F3469E9" w14:textId="2EEA16C8" w:rsidR="00046463" w:rsidRPr="0028739D" w:rsidRDefault="0028739D" w:rsidP="0028739D">
            <w:pPr>
              <w:pStyle w:val="ListParagraph"/>
              <w:numPr>
                <w:ilvl w:val="0"/>
                <w:numId w:val="87"/>
              </w:numPr>
              <w:ind w:left="342"/>
              <w:rPr>
                <w:rFonts w:ascii="Calibri" w:hAnsi="Calibri"/>
                <w:b/>
                <w:u w:val="single"/>
              </w:rPr>
            </w:pPr>
            <w:r w:rsidRPr="0028739D">
              <w:rPr>
                <w:rFonts w:ascii="Calibri" w:hAnsi="Calibri"/>
              </w:rPr>
              <w:t>P</w:t>
            </w:r>
            <w:r w:rsidR="00091DDD" w:rsidRPr="0028739D">
              <w:rPr>
                <w:rFonts w:ascii="Calibri" w:hAnsi="Calibri"/>
              </w:rPr>
              <w:t xml:space="preserve">articularly </w:t>
            </w:r>
            <w:r w:rsidRPr="0028739D">
              <w:rPr>
                <w:rFonts w:ascii="Calibri" w:hAnsi="Calibri"/>
              </w:rPr>
              <w:t xml:space="preserve">for </w:t>
            </w:r>
            <w:r w:rsidR="00091DDD" w:rsidRPr="0028739D">
              <w:rPr>
                <w:rFonts w:ascii="Calibri" w:hAnsi="Calibri"/>
              </w:rPr>
              <w:t xml:space="preserve">women with albinism to increase acceptance in the community and family and fight against self-discrimination, family discrimination, work discrimination, in marriage, schools, community </w:t>
            </w:r>
          </w:p>
        </w:tc>
        <w:tc>
          <w:tcPr>
            <w:tcW w:w="2880" w:type="dxa"/>
          </w:tcPr>
          <w:p w14:paraId="08CFD46F" w14:textId="77777777" w:rsidR="00091DDD" w:rsidRPr="0028739D" w:rsidRDefault="00091DDD" w:rsidP="0028739D">
            <w:pPr>
              <w:pStyle w:val="ListParagraph"/>
              <w:numPr>
                <w:ilvl w:val="0"/>
                <w:numId w:val="87"/>
              </w:numPr>
              <w:ind w:left="342"/>
              <w:rPr>
                <w:rFonts w:ascii="Calibri" w:hAnsi="Calibri"/>
              </w:rPr>
            </w:pPr>
            <w:r w:rsidRPr="0028739D">
              <w:rPr>
                <w:rFonts w:ascii="Calibri" w:hAnsi="Calibri"/>
              </w:rPr>
              <w:t>Albinism groups, social welfare, government, ministry of health and development partners.</w:t>
            </w:r>
          </w:p>
          <w:p w14:paraId="28155010" w14:textId="77777777" w:rsidR="00046463" w:rsidRPr="00091DDD" w:rsidRDefault="00046463" w:rsidP="00091DDD">
            <w:pPr>
              <w:rPr>
                <w:rFonts w:ascii="Calibri" w:hAnsi="Calibri"/>
                <w:b/>
                <w:u w:val="single"/>
              </w:rPr>
            </w:pPr>
          </w:p>
        </w:tc>
        <w:tc>
          <w:tcPr>
            <w:tcW w:w="1710" w:type="dxa"/>
          </w:tcPr>
          <w:p w14:paraId="54AD2FF5" w14:textId="310B51FE" w:rsidR="00046463" w:rsidRPr="0028739D" w:rsidRDefault="0028739D" w:rsidP="0028739D">
            <w:pPr>
              <w:pStyle w:val="ListParagraph"/>
              <w:numPr>
                <w:ilvl w:val="0"/>
                <w:numId w:val="87"/>
              </w:numPr>
              <w:ind w:left="342"/>
              <w:rPr>
                <w:rFonts w:ascii="Calibri" w:hAnsi="Calibri"/>
                <w:b/>
                <w:u w:val="single"/>
              </w:rPr>
            </w:pPr>
            <w:r w:rsidRPr="0028739D">
              <w:rPr>
                <w:rFonts w:ascii="Calibri" w:hAnsi="Calibri"/>
              </w:rPr>
              <w:t>S</w:t>
            </w:r>
            <w:r w:rsidR="00091DDD" w:rsidRPr="0028739D">
              <w:rPr>
                <w:rFonts w:ascii="Calibri" w:hAnsi="Calibri"/>
              </w:rPr>
              <w:t>hort and medium term.</w:t>
            </w:r>
          </w:p>
        </w:tc>
      </w:tr>
      <w:tr w:rsidR="00091DDD" w:rsidRPr="00091DDD" w14:paraId="57F0FE4B" w14:textId="77777777" w:rsidTr="00046463">
        <w:tc>
          <w:tcPr>
            <w:tcW w:w="5850" w:type="dxa"/>
          </w:tcPr>
          <w:p w14:paraId="3FF66A3F" w14:textId="7D44BCC7" w:rsidR="00091DDD" w:rsidRPr="0028739D" w:rsidRDefault="0028739D" w:rsidP="0028739D">
            <w:pPr>
              <w:pStyle w:val="ListParagraph"/>
              <w:numPr>
                <w:ilvl w:val="0"/>
                <w:numId w:val="87"/>
              </w:numPr>
              <w:ind w:left="342"/>
              <w:rPr>
                <w:rFonts w:ascii="Calibri" w:hAnsi="Calibri"/>
              </w:rPr>
            </w:pPr>
            <w:r w:rsidRPr="0028739D">
              <w:rPr>
                <w:rFonts w:ascii="Calibri" w:hAnsi="Calibri"/>
              </w:rPr>
              <w:t>E</w:t>
            </w:r>
            <w:r w:rsidR="00091DDD" w:rsidRPr="0028739D">
              <w:rPr>
                <w:rFonts w:ascii="Calibri" w:hAnsi="Calibri"/>
              </w:rPr>
              <w:t>nsure the participation of wom</w:t>
            </w:r>
            <w:r w:rsidRPr="0028739D">
              <w:rPr>
                <w:rFonts w:ascii="Calibri" w:hAnsi="Calibri"/>
              </w:rPr>
              <w:t>en with albinism in all proces</w:t>
            </w:r>
            <w:r w:rsidR="00091DDD" w:rsidRPr="0028739D">
              <w:rPr>
                <w:rFonts w:ascii="Calibri" w:hAnsi="Calibri"/>
              </w:rPr>
              <w:t>s</w:t>
            </w:r>
            <w:r w:rsidRPr="0028739D">
              <w:rPr>
                <w:rFonts w:ascii="Calibri" w:hAnsi="Calibri"/>
              </w:rPr>
              <w:t>es</w:t>
            </w:r>
            <w:r w:rsidR="00091DDD" w:rsidRPr="0028739D">
              <w:rPr>
                <w:rFonts w:ascii="Calibri" w:hAnsi="Calibri"/>
              </w:rPr>
              <w:t>. Empower women with albinism and mothers of children with albinism and create support group of women with albinism.</w:t>
            </w:r>
          </w:p>
        </w:tc>
        <w:tc>
          <w:tcPr>
            <w:tcW w:w="2880" w:type="dxa"/>
            <w:vMerge w:val="restart"/>
          </w:tcPr>
          <w:p w14:paraId="17F902C4" w14:textId="77777777" w:rsidR="0028739D" w:rsidRDefault="00091DDD" w:rsidP="0028739D">
            <w:pPr>
              <w:pStyle w:val="ListParagraph"/>
              <w:numPr>
                <w:ilvl w:val="0"/>
                <w:numId w:val="87"/>
              </w:numPr>
              <w:ind w:left="342"/>
              <w:rPr>
                <w:rFonts w:ascii="Calibri" w:hAnsi="Calibri"/>
              </w:rPr>
            </w:pPr>
            <w:r w:rsidRPr="0028739D">
              <w:rPr>
                <w:rFonts w:ascii="Calibri" w:hAnsi="Calibri"/>
              </w:rPr>
              <w:t xml:space="preserve">National human rights institutions, </w:t>
            </w:r>
          </w:p>
          <w:p w14:paraId="1BB6AF1D" w14:textId="77777777" w:rsidR="0028739D" w:rsidRDefault="0028739D" w:rsidP="0028739D">
            <w:pPr>
              <w:pStyle w:val="ListParagraph"/>
              <w:numPr>
                <w:ilvl w:val="0"/>
                <w:numId w:val="87"/>
              </w:numPr>
              <w:ind w:left="342"/>
              <w:rPr>
                <w:rFonts w:ascii="Calibri" w:hAnsi="Calibri"/>
              </w:rPr>
            </w:pPr>
            <w:r>
              <w:rPr>
                <w:rFonts w:ascii="Calibri" w:hAnsi="Calibri"/>
              </w:rPr>
              <w:t>H</w:t>
            </w:r>
            <w:r w:rsidR="00091DDD" w:rsidRPr="0028739D">
              <w:rPr>
                <w:rFonts w:ascii="Calibri" w:hAnsi="Calibri"/>
              </w:rPr>
              <w:t xml:space="preserve">uman rights groups, parliament development partners. </w:t>
            </w:r>
          </w:p>
          <w:p w14:paraId="6B56BC17" w14:textId="4A68A0A9" w:rsidR="00091DDD" w:rsidRPr="0028739D" w:rsidRDefault="00091DDD" w:rsidP="0028739D">
            <w:pPr>
              <w:pStyle w:val="ListParagraph"/>
              <w:numPr>
                <w:ilvl w:val="0"/>
                <w:numId w:val="87"/>
              </w:numPr>
              <w:ind w:left="342"/>
              <w:rPr>
                <w:rFonts w:ascii="Calibri" w:hAnsi="Calibri"/>
              </w:rPr>
            </w:pPr>
            <w:r w:rsidRPr="0028739D">
              <w:rPr>
                <w:rFonts w:ascii="Calibri" w:hAnsi="Calibri"/>
              </w:rPr>
              <w:t>On sharing the best practices we suggested the albinism organizations in the region, government ministries, regional and international groups</w:t>
            </w:r>
          </w:p>
          <w:p w14:paraId="797AA9F3" w14:textId="77777777" w:rsidR="00091DDD" w:rsidRPr="00091DDD" w:rsidRDefault="00091DDD" w:rsidP="00091DDD">
            <w:pPr>
              <w:rPr>
                <w:rFonts w:ascii="Calibri" w:hAnsi="Calibri"/>
                <w:b/>
                <w:u w:val="single"/>
              </w:rPr>
            </w:pPr>
          </w:p>
        </w:tc>
        <w:tc>
          <w:tcPr>
            <w:tcW w:w="1710" w:type="dxa"/>
            <w:vMerge w:val="restart"/>
          </w:tcPr>
          <w:p w14:paraId="71D6C92F" w14:textId="6F90A460" w:rsidR="00091DDD" w:rsidRPr="0028739D" w:rsidRDefault="0028739D" w:rsidP="0028739D">
            <w:pPr>
              <w:pStyle w:val="ListParagraph"/>
              <w:numPr>
                <w:ilvl w:val="0"/>
                <w:numId w:val="88"/>
              </w:numPr>
              <w:ind w:left="342"/>
              <w:rPr>
                <w:rFonts w:ascii="Calibri" w:hAnsi="Calibri"/>
                <w:b/>
                <w:u w:val="single"/>
              </w:rPr>
            </w:pPr>
            <w:r w:rsidRPr="0028739D">
              <w:rPr>
                <w:rFonts w:ascii="Calibri" w:hAnsi="Calibri"/>
              </w:rPr>
              <w:t>S</w:t>
            </w:r>
            <w:r w:rsidR="00091DDD" w:rsidRPr="0028739D">
              <w:rPr>
                <w:rFonts w:ascii="Calibri" w:hAnsi="Calibri"/>
              </w:rPr>
              <w:t xml:space="preserve">hort </w:t>
            </w:r>
            <w:r w:rsidRPr="0028739D">
              <w:rPr>
                <w:rFonts w:ascii="Calibri" w:hAnsi="Calibri"/>
              </w:rPr>
              <w:t>to I</w:t>
            </w:r>
            <w:r w:rsidR="00091DDD" w:rsidRPr="0028739D">
              <w:rPr>
                <w:rFonts w:ascii="Calibri" w:hAnsi="Calibri"/>
              </w:rPr>
              <w:t>mmediate and on</w:t>
            </w:r>
            <w:r w:rsidRPr="0028739D">
              <w:rPr>
                <w:rFonts w:ascii="Calibri" w:hAnsi="Calibri"/>
              </w:rPr>
              <w:t>-</w:t>
            </w:r>
            <w:r w:rsidR="00091DDD" w:rsidRPr="0028739D">
              <w:rPr>
                <w:rFonts w:ascii="Calibri" w:hAnsi="Calibri"/>
              </w:rPr>
              <w:t>going</w:t>
            </w:r>
          </w:p>
        </w:tc>
      </w:tr>
      <w:tr w:rsidR="00091DDD" w:rsidRPr="00091DDD" w14:paraId="0A919150" w14:textId="77777777" w:rsidTr="00046463">
        <w:tc>
          <w:tcPr>
            <w:tcW w:w="5850" w:type="dxa"/>
          </w:tcPr>
          <w:p w14:paraId="53586494" w14:textId="135AE730" w:rsidR="00091DDD" w:rsidRPr="0028739D" w:rsidRDefault="0028739D" w:rsidP="0028739D">
            <w:pPr>
              <w:pStyle w:val="ListParagraph"/>
              <w:numPr>
                <w:ilvl w:val="0"/>
                <w:numId w:val="88"/>
              </w:numPr>
              <w:ind w:left="342"/>
              <w:rPr>
                <w:rFonts w:ascii="Calibri" w:hAnsi="Calibri"/>
              </w:rPr>
            </w:pPr>
            <w:r w:rsidRPr="0028739D">
              <w:rPr>
                <w:rFonts w:ascii="Calibri" w:hAnsi="Calibri"/>
              </w:rPr>
              <w:t>T</w:t>
            </w:r>
            <w:r w:rsidR="00091DDD" w:rsidRPr="0028739D">
              <w:rPr>
                <w:rFonts w:ascii="Calibri" w:hAnsi="Calibri"/>
              </w:rPr>
              <w:t>raining women on livelihood, business, self-care albinism issues to protect future children with albinism</w:t>
            </w:r>
          </w:p>
        </w:tc>
        <w:tc>
          <w:tcPr>
            <w:tcW w:w="2880" w:type="dxa"/>
            <w:vMerge/>
          </w:tcPr>
          <w:p w14:paraId="011759BC" w14:textId="77777777" w:rsidR="00091DDD" w:rsidRPr="00091DDD" w:rsidRDefault="00091DDD" w:rsidP="00091DDD">
            <w:pPr>
              <w:rPr>
                <w:rFonts w:ascii="Calibri" w:hAnsi="Calibri"/>
                <w:b/>
                <w:u w:val="single"/>
              </w:rPr>
            </w:pPr>
          </w:p>
        </w:tc>
        <w:tc>
          <w:tcPr>
            <w:tcW w:w="1710" w:type="dxa"/>
            <w:vMerge/>
          </w:tcPr>
          <w:p w14:paraId="77DA3E36" w14:textId="77777777" w:rsidR="00091DDD" w:rsidRPr="00091DDD" w:rsidRDefault="00091DDD" w:rsidP="00091DDD">
            <w:pPr>
              <w:rPr>
                <w:rFonts w:ascii="Calibri" w:hAnsi="Calibri"/>
                <w:b/>
                <w:u w:val="single"/>
              </w:rPr>
            </w:pPr>
          </w:p>
        </w:tc>
      </w:tr>
      <w:tr w:rsidR="00091DDD" w:rsidRPr="00091DDD" w14:paraId="6ED931DE" w14:textId="77777777" w:rsidTr="00046463">
        <w:tc>
          <w:tcPr>
            <w:tcW w:w="5850" w:type="dxa"/>
          </w:tcPr>
          <w:p w14:paraId="0D80541A" w14:textId="0A3C70FE" w:rsidR="00091DDD" w:rsidRPr="0028739D" w:rsidRDefault="00091DDD" w:rsidP="0028739D">
            <w:pPr>
              <w:pStyle w:val="ListParagraph"/>
              <w:numPr>
                <w:ilvl w:val="0"/>
                <w:numId w:val="88"/>
              </w:numPr>
              <w:ind w:left="342"/>
              <w:rPr>
                <w:rFonts w:ascii="Calibri" w:hAnsi="Calibri"/>
              </w:rPr>
            </w:pPr>
            <w:r w:rsidRPr="0028739D">
              <w:rPr>
                <w:rFonts w:ascii="Calibri" w:hAnsi="Calibri"/>
              </w:rPr>
              <w:t>Document best practice to ensure full integration of people with albinism in various countries.</w:t>
            </w:r>
          </w:p>
          <w:p w14:paraId="0F27191A" w14:textId="77777777" w:rsidR="00091DDD" w:rsidRPr="00091DDD" w:rsidRDefault="00091DDD" w:rsidP="00091DDD">
            <w:pPr>
              <w:rPr>
                <w:rFonts w:ascii="Calibri" w:hAnsi="Calibri"/>
                <w:b/>
                <w:u w:val="single"/>
              </w:rPr>
            </w:pPr>
          </w:p>
        </w:tc>
        <w:tc>
          <w:tcPr>
            <w:tcW w:w="2880" w:type="dxa"/>
            <w:vMerge/>
          </w:tcPr>
          <w:p w14:paraId="69FAC200" w14:textId="77777777" w:rsidR="00091DDD" w:rsidRPr="00091DDD" w:rsidRDefault="00091DDD" w:rsidP="00091DDD">
            <w:pPr>
              <w:rPr>
                <w:rFonts w:ascii="Calibri" w:hAnsi="Calibri"/>
                <w:b/>
                <w:u w:val="single"/>
              </w:rPr>
            </w:pPr>
          </w:p>
        </w:tc>
        <w:tc>
          <w:tcPr>
            <w:tcW w:w="1710" w:type="dxa"/>
            <w:vMerge/>
          </w:tcPr>
          <w:p w14:paraId="53F165BF" w14:textId="77777777" w:rsidR="00091DDD" w:rsidRPr="00091DDD" w:rsidRDefault="00091DDD" w:rsidP="00091DDD">
            <w:pPr>
              <w:rPr>
                <w:rFonts w:ascii="Calibri" w:hAnsi="Calibri"/>
                <w:b/>
                <w:u w:val="single"/>
              </w:rPr>
            </w:pPr>
          </w:p>
        </w:tc>
      </w:tr>
    </w:tbl>
    <w:p w14:paraId="367C00FD" w14:textId="77777777" w:rsidR="00091DDD" w:rsidRPr="00091DDD" w:rsidRDefault="00091DDD" w:rsidP="00091DDD">
      <w:pPr>
        <w:spacing w:line="240" w:lineRule="auto"/>
        <w:rPr>
          <w:rFonts w:ascii="Calibri" w:hAnsi="Calibri"/>
          <w:b/>
          <w:u w:val="single"/>
          <w:lang w:val="fr-CI"/>
        </w:rPr>
      </w:pPr>
      <w:r w:rsidRPr="00091DDD">
        <w:rPr>
          <w:rFonts w:ascii="Calibri" w:hAnsi="Calibri"/>
          <w:b/>
          <w:u w:val="single"/>
          <w:lang w:val="fr-CI"/>
        </w:rPr>
        <w:t>Group 3 – Discrimination Measures</w:t>
      </w:r>
    </w:p>
    <w:tbl>
      <w:tblPr>
        <w:tblStyle w:val="TableGrid"/>
        <w:tblW w:w="9924" w:type="dxa"/>
        <w:tblInd w:w="-431" w:type="dxa"/>
        <w:tblLook w:val="04A0" w:firstRow="1" w:lastRow="0" w:firstColumn="1" w:lastColumn="0" w:noHBand="0" w:noVBand="1"/>
      </w:tblPr>
      <w:tblGrid>
        <w:gridCol w:w="5388"/>
        <w:gridCol w:w="3118"/>
        <w:gridCol w:w="1418"/>
      </w:tblGrid>
      <w:tr w:rsidR="00091DDD" w:rsidRPr="00091DDD" w14:paraId="3F2BEF7E" w14:textId="77777777" w:rsidTr="00DA24F8">
        <w:tc>
          <w:tcPr>
            <w:tcW w:w="5388" w:type="dxa"/>
            <w:shd w:val="clear" w:color="auto" w:fill="95B3D7" w:themeFill="accent1" w:themeFillTint="99"/>
          </w:tcPr>
          <w:p w14:paraId="4E3EAC85" w14:textId="77777777" w:rsidR="00091DDD" w:rsidRPr="00091DDD" w:rsidRDefault="00091DDD" w:rsidP="00091DDD">
            <w:pPr>
              <w:rPr>
                <w:rFonts w:ascii="Calibri" w:hAnsi="Calibri"/>
                <w:lang w:val="fr-CI"/>
              </w:rPr>
            </w:pPr>
            <w:r w:rsidRPr="00091DDD">
              <w:rPr>
                <w:rFonts w:ascii="Calibri" w:hAnsi="Calibri"/>
                <w:lang w:val="fr-CI"/>
              </w:rPr>
              <w:t>Priority issues</w:t>
            </w:r>
          </w:p>
        </w:tc>
        <w:tc>
          <w:tcPr>
            <w:tcW w:w="3118" w:type="dxa"/>
            <w:shd w:val="clear" w:color="auto" w:fill="95B3D7" w:themeFill="accent1" w:themeFillTint="99"/>
          </w:tcPr>
          <w:p w14:paraId="556D5683" w14:textId="77777777" w:rsidR="00091DDD" w:rsidRPr="00091DDD" w:rsidRDefault="00091DDD" w:rsidP="00091DDD">
            <w:pPr>
              <w:rPr>
                <w:rFonts w:ascii="Calibri" w:hAnsi="Calibri"/>
                <w:lang w:val="fr-CI"/>
              </w:rPr>
            </w:pPr>
            <w:r w:rsidRPr="00091DDD">
              <w:rPr>
                <w:rFonts w:ascii="Calibri" w:hAnsi="Calibri"/>
                <w:lang w:val="fr-CI"/>
              </w:rPr>
              <w:t xml:space="preserve">Key Actors </w:t>
            </w:r>
          </w:p>
        </w:tc>
        <w:tc>
          <w:tcPr>
            <w:tcW w:w="1418" w:type="dxa"/>
            <w:shd w:val="clear" w:color="auto" w:fill="95B3D7" w:themeFill="accent1" w:themeFillTint="99"/>
          </w:tcPr>
          <w:p w14:paraId="5E9CC484" w14:textId="77777777" w:rsidR="00091DDD" w:rsidRPr="00091DDD" w:rsidRDefault="00091DDD" w:rsidP="00091DDD">
            <w:pPr>
              <w:rPr>
                <w:rFonts w:ascii="Calibri" w:hAnsi="Calibri"/>
                <w:lang w:val="fr-CI"/>
              </w:rPr>
            </w:pPr>
            <w:r w:rsidRPr="00091DDD">
              <w:rPr>
                <w:rFonts w:ascii="Calibri" w:hAnsi="Calibri"/>
                <w:lang w:val="fr-CI"/>
              </w:rPr>
              <w:t>Timeline</w:t>
            </w:r>
          </w:p>
        </w:tc>
      </w:tr>
      <w:tr w:rsidR="00091DDD" w:rsidRPr="00091DDD" w14:paraId="05E328C3" w14:textId="77777777" w:rsidTr="00091DDD">
        <w:tc>
          <w:tcPr>
            <w:tcW w:w="9924" w:type="dxa"/>
            <w:gridSpan w:val="3"/>
          </w:tcPr>
          <w:p w14:paraId="138F9210" w14:textId="77777777" w:rsidR="00091DDD" w:rsidRPr="00091DDD" w:rsidRDefault="00091DDD" w:rsidP="00091DDD">
            <w:pPr>
              <w:numPr>
                <w:ilvl w:val="0"/>
                <w:numId w:val="55"/>
              </w:numPr>
              <w:spacing w:after="200"/>
              <w:contextualSpacing/>
              <w:rPr>
                <w:rFonts w:ascii="Calibri" w:hAnsi="Calibri" w:cs="Times New Roman"/>
                <w:b/>
              </w:rPr>
            </w:pPr>
            <w:r w:rsidRPr="00091DDD">
              <w:rPr>
                <w:rFonts w:ascii="Calibri" w:hAnsi="Calibri" w:cs="Times New Roman"/>
                <w:b/>
              </w:rPr>
              <w:t>Integration of the condition of albinos into national action plans on human rights or action plans to combat discrimination.</w:t>
            </w:r>
          </w:p>
        </w:tc>
      </w:tr>
      <w:tr w:rsidR="00091DDD" w:rsidRPr="00091DDD" w14:paraId="341A0DCA" w14:textId="77777777" w:rsidTr="00091DDD">
        <w:tc>
          <w:tcPr>
            <w:tcW w:w="5388" w:type="dxa"/>
          </w:tcPr>
          <w:p w14:paraId="769F761C" w14:textId="77777777" w:rsidR="00091DDD" w:rsidRPr="00091DDD" w:rsidRDefault="00091DDD" w:rsidP="00091DDD">
            <w:pPr>
              <w:rPr>
                <w:rFonts w:ascii="Calibri" w:hAnsi="Calibri"/>
              </w:rPr>
            </w:pPr>
            <w:r w:rsidRPr="00091DDD">
              <w:rPr>
                <w:rFonts w:ascii="Calibri" w:hAnsi="Calibri"/>
              </w:rPr>
              <w:t>Integration of albinism into all national human rights action plans (revision of national action plans if necessary) and adoption of a rights-based approach</w:t>
            </w:r>
          </w:p>
        </w:tc>
        <w:tc>
          <w:tcPr>
            <w:tcW w:w="3118" w:type="dxa"/>
          </w:tcPr>
          <w:p w14:paraId="5E8315FE" w14:textId="77777777" w:rsidR="00091DDD" w:rsidRPr="00BF0200" w:rsidRDefault="00091DDD" w:rsidP="00091DDD">
            <w:pPr>
              <w:rPr>
                <w:rFonts w:ascii="Calibri" w:hAnsi="Calibri"/>
              </w:rPr>
            </w:pPr>
            <w:r w:rsidRPr="00BF0200">
              <w:rPr>
                <w:rFonts w:ascii="Calibri" w:hAnsi="Calibri"/>
              </w:rPr>
              <w:t>CSOs (advocacy); Ministry of Social Affairs; Health; Planning; Ministry for Human Rights</w:t>
            </w:r>
          </w:p>
        </w:tc>
        <w:tc>
          <w:tcPr>
            <w:tcW w:w="1418" w:type="dxa"/>
          </w:tcPr>
          <w:p w14:paraId="65EF9AFF" w14:textId="77777777" w:rsidR="00091DDD" w:rsidRPr="00091DDD" w:rsidRDefault="00091DDD" w:rsidP="00091DDD">
            <w:pPr>
              <w:rPr>
                <w:rFonts w:ascii="Calibri" w:hAnsi="Calibri"/>
                <w:lang w:val="fr-CI"/>
              </w:rPr>
            </w:pPr>
            <w:r w:rsidRPr="00091DDD">
              <w:rPr>
                <w:rFonts w:ascii="Calibri" w:hAnsi="Calibri"/>
                <w:lang w:val="fr-CI"/>
              </w:rPr>
              <w:t xml:space="preserve">Short </w:t>
            </w:r>
            <w:proofErr w:type="spellStart"/>
            <w:r w:rsidRPr="00091DDD">
              <w:rPr>
                <w:rFonts w:ascii="Calibri" w:hAnsi="Calibri"/>
                <w:lang w:val="fr-CI"/>
              </w:rPr>
              <w:t>term</w:t>
            </w:r>
            <w:proofErr w:type="spellEnd"/>
          </w:p>
        </w:tc>
      </w:tr>
      <w:tr w:rsidR="00091DDD" w:rsidRPr="00091DDD" w14:paraId="05AE7306" w14:textId="77777777" w:rsidTr="00091DDD">
        <w:tc>
          <w:tcPr>
            <w:tcW w:w="5388" w:type="dxa"/>
          </w:tcPr>
          <w:p w14:paraId="668FE076" w14:textId="77777777" w:rsidR="00091DDD" w:rsidRPr="00091DDD" w:rsidRDefault="00091DDD" w:rsidP="00091DDD">
            <w:pPr>
              <w:rPr>
                <w:rFonts w:ascii="Calibri" w:hAnsi="Calibri"/>
              </w:rPr>
            </w:pPr>
            <w:r w:rsidRPr="00091DDD">
              <w:rPr>
                <w:rFonts w:ascii="Calibri" w:hAnsi="Calibri"/>
              </w:rPr>
              <w:t xml:space="preserve">Mobilization of national human rights institutions in a genuine and complaisant struggle to deal with the problems of persons subject to albinism and to monitor </w:t>
            </w:r>
            <w:r w:rsidRPr="00091DDD">
              <w:rPr>
                <w:rFonts w:ascii="Calibri" w:hAnsi="Calibri"/>
              </w:rPr>
              <w:lastRenderedPageBreak/>
              <w:t>the specific actions of the government by an agent Special Liaison for persons subject to albinism within the NHRI</w:t>
            </w:r>
          </w:p>
        </w:tc>
        <w:tc>
          <w:tcPr>
            <w:tcW w:w="3118" w:type="dxa"/>
          </w:tcPr>
          <w:p w14:paraId="38A30627" w14:textId="77777777" w:rsidR="00091DDD" w:rsidRPr="00BF0200" w:rsidRDefault="00091DDD" w:rsidP="00091DDD">
            <w:pPr>
              <w:rPr>
                <w:rFonts w:ascii="Calibri" w:hAnsi="Calibri"/>
              </w:rPr>
            </w:pPr>
            <w:r w:rsidRPr="00BF0200">
              <w:rPr>
                <w:rFonts w:ascii="Calibri" w:hAnsi="Calibri"/>
              </w:rPr>
              <w:lastRenderedPageBreak/>
              <w:t>OSC; Ministry of Human Rights; UN agencies;</w:t>
            </w:r>
          </w:p>
        </w:tc>
        <w:tc>
          <w:tcPr>
            <w:tcW w:w="1418" w:type="dxa"/>
          </w:tcPr>
          <w:p w14:paraId="612FE699" w14:textId="77777777" w:rsidR="00091DDD" w:rsidRPr="00091DDD" w:rsidRDefault="00091DDD" w:rsidP="00091DDD">
            <w:pPr>
              <w:rPr>
                <w:rFonts w:ascii="Calibri" w:hAnsi="Calibri"/>
                <w:lang w:val="fr-CI"/>
              </w:rPr>
            </w:pPr>
            <w:r w:rsidRPr="00091DDD">
              <w:rPr>
                <w:rFonts w:ascii="Calibri" w:hAnsi="Calibri"/>
                <w:lang w:val="fr-CI"/>
              </w:rPr>
              <w:t xml:space="preserve">Short </w:t>
            </w:r>
            <w:proofErr w:type="spellStart"/>
            <w:r w:rsidRPr="00091DDD">
              <w:rPr>
                <w:rFonts w:ascii="Calibri" w:hAnsi="Calibri"/>
                <w:lang w:val="fr-CI"/>
              </w:rPr>
              <w:t>term</w:t>
            </w:r>
            <w:proofErr w:type="spellEnd"/>
          </w:p>
        </w:tc>
      </w:tr>
      <w:tr w:rsidR="00091DDD" w:rsidRPr="00091DDD" w14:paraId="57B075E7" w14:textId="77777777" w:rsidTr="00091DDD">
        <w:tc>
          <w:tcPr>
            <w:tcW w:w="5388" w:type="dxa"/>
          </w:tcPr>
          <w:p w14:paraId="107F4ED3" w14:textId="77777777" w:rsidR="00091DDD" w:rsidRPr="00091DDD" w:rsidRDefault="00091DDD" w:rsidP="00091DDD">
            <w:pPr>
              <w:contextualSpacing/>
              <w:rPr>
                <w:rFonts w:ascii="Calibri" w:hAnsi="Calibri" w:cs="Times New Roman"/>
                <w:b/>
              </w:rPr>
            </w:pPr>
            <w:r w:rsidRPr="00091DDD">
              <w:rPr>
                <w:rFonts w:ascii="Calibri" w:hAnsi="Calibri"/>
              </w:rPr>
              <w:lastRenderedPageBreak/>
              <w:t>Document best practices to ensure the full integration of people subject to albinism in various countries</w:t>
            </w:r>
          </w:p>
          <w:p w14:paraId="7EFFBD7B" w14:textId="77777777" w:rsidR="00091DDD" w:rsidRPr="00091DDD" w:rsidRDefault="00091DDD" w:rsidP="00091DDD">
            <w:pPr>
              <w:rPr>
                <w:rFonts w:ascii="Calibri" w:hAnsi="Calibri"/>
              </w:rPr>
            </w:pPr>
          </w:p>
        </w:tc>
        <w:tc>
          <w:tcPr>
            <w:tcW w:w="3118" w:type="dxa"/>
          </w:tcPr>
          <w:p w14:paraId="341506CE" w14:textId="77777777" w:rsidR="00091DDD" w:rsidRPr="00BF0200" w:rsidRDefault="00091DDD" w:rsidP="00091DDD">
            <w:pPr>
              <w:rPr>
                <w:rFonts w:ascii="Calibri" w:hAnsi="Calibri"/>
              </w:rPr>
            </w:pPr>
            <w:r w:rsidRPr="00BF0200">
              <w:rPr>
                <w:rFonts w:ascii="Calibri" w:hAnsi="Calibri"/>
              </w:rPr>
              <w:t>OSC; social Affairs ; Ministry of Human Rights; UN agencies</w:t>
            </w:r>
          </w:p>
        </w:tc>
        <w:tc>
          <w:tcPr>
            <w:tcW w:w="1418" w:type="dxa"/>
          </w:tcPr>
          <w:p w14:paraId="25B2CEB3" w14:textId="77777777" w:rsidR="00091DDD" w:rsidRPr="00091DDD" w:rsidRDefault="00091DDD" w:rsidP="00091DDD">
            <w:pPr>
              <w:rPr>
                <w:rFonts w:ascii="Calibri" w:hAnsi="Calibri"/>
                <w:lang w:val="fr-CI"/>
              </w:rPr>
            </w:pPr>
            <w:r w:rsidRPr="00091DDD">
              <w:rPr>
                <w:rFonts w:ascii="Calibri" w:hAnsi="Calibri"/>
                <w:lang w:val="fr-CI"/>
              </w:rPr>
              <w:t xml:space="preserve">Short </w:t>
            </w:r>
            <w:proofErr w:type="spellStart"/>
            <w:r w:rsidRPr="00091DDD">
              <w:rPr>
                <w:rFonts w:ascii="Calibri" w:hAnsi="Calibri"/>
                <w:lang w:val="fr-CI"/>
              </w:rPr>
              <w:t>term</w:t>
            </w:r>
            <w:proofErr w:type="spellEnd"/>
          </w:p>
        </w:tc>
      </w:tr>
      <w:tr w:rsidR="00091DDD" w:rsidRPr="00091DDD" w14:paraId="7D4506DB" w14:textId="77777777" w:rsidTr="00091DDD">
        <w:tc>
          <w:tcPr>
            <w:tcW w:w="9924" w:type="dxa"/>
            <w:gridSpan w:val="3"/>
          </w:tcPr>
          <w:p w14:paraId="27A806B2" w14:textId="77777777" w:rsidR="00091DDD" w:rsidRPr="00091DDD" w:rsidRDefault="00091DDD" w:rsidP="00091DDD">
            <w:pPr>
              <w:numPr>
                <w:ilvl w:val="0"/>
                <w:numId w:val="55"/>
              </w:numPr>
              <w:spacing w:after="200"/>
              <w:contextualSpacing/>
              <w:rPr>
                <w:rFonts w:ascii="Calibri" w:hAnsi="Calibri" w:cs="Times New Roman"/>
                <w:b/>
              </w:rPr>
            </w:pPr>
            <w:r w:rsidRPr="00091DDD">
              <w:rPr>
                <w:rFonts w:ascii="Calibri" w:hAnsi="Calibri" w:cs="Times New Roman"/>
                <w:b/>
              </w:rPr>
              <w:t>Fight against all forms of discrimination and social stigma affecting persons subject to albinism, in particular by ensuring that they have adequate access to health care, social services, employment and Education (by encouraging inclusive education)</w:t>
            </w:r>
          </w:p>
          <w:p w14:paraId="7415A417" w14:textId="77777777" w:rsidR="00091DDD" w:rsidRPr="00BF0200" w:rsidRDefault="00091DDD" w:rsidP="00091DDD">
            <w:pPr>
              <w:rPr>
                <w:rFonts w:ascii="Calibri" w:hAnsi="Calibri"/>
              </w:rPr>
            </w:pPr>
          </w:p>
        </w:tc>
      </w:tr>
      <w:tr w:rsidR="00091DDD" w:rsidRPr="00091DDD" w14:paraId="38C84A04" w14:textId="77777777" w:rsidTr="00091DDD">
        <w:tc>
          <w:tcPr>
            <w:tcW w:w="5388" w:type="dxa"/>
          </w:tcPr>
          <w:p w14:paraId="5C24ED2D" w14:textId="77777777" w:rsidR="00091DDD" w:rsidRPr="00091DDD" w:rsidRDefault="00091DDD" w:rsidP="00091DDD">
            <w:pPr>
              <w:spacing w:after="200"/>
              <w:contextualSpacing/>
              <w:rPr>
                <w:rFonts w:ascii="Calibri" w:hAnsi="Calibri" w:cs="Times New Roman"/>
              </w:rPr>
            </w:pPr>
            <w:r w:rsidRPr="00091DDD">
              <w:rPr>
                <w:rFonts w:ascii="Calibri" w:hAnsi="Calibri"/>
              </w:rPr>
              <w:t>Sensitization and training at all levels on the rights of albinos, in particular in the curricula of primary schools and vocational schools of health</w:t>
            </w:r>
          </w:p>
        </w:tc>
        <w:tc>
          <w:tcPr>
            <w:tcW w:w="3118" w:type="dxa"/>
          </w:tcPr>
          <w:p w14:paraId="0FABCDAA" w14:textId="77777777" w:rsidR="00091DDD" w:rsidRPr="00BF0200" w:rsidRDefault="00091DDD" w:rsidP="00091DDD">
            <w:pPr>
              <w:rPr>
                <w:rFonts w:ascii="Calibri" w:hAnsi="Calibri"/>
              </w:rPr>
            </w:pPr>
            <w:r w:rsidRPr="00BF0200">
              <w:rPr>
                <w:rFonts w:ascii="Calibri" w:hAnsi="Calibri"/>
              </w:rPr>
              <w:t>OSC; Ministry of Education; social Affairs ; human rights</w:t>
            </w:r>
          </w:p>
        </w:tc>
        <w:tc>
          <w:tcPr>
            <w:tcW w:w="1418" w:type="dxa"/>
          </w:tcPr>
          <w:p w14:paraId="4CFD9EF7" w14:textId="77777777" w:rsidR="00091DDD" w:rsidRPr="00091DDD" w:rsidRDefault="00091DDD" w:rsidP="00091DDD">
            <w:pPr>
              <w:rPr>
                <w:rFonts w:ascii="Calibri" w:hAnsi="Calibri"/>
                <w:lang w:val="fr-CI"/>
              </w:rPr>
            </w:pPr>
            <w:r w:rsidRPr="00091DDD">
              <w:rPr>
                <w:rFonts w:ascii="Calibri" w:hAnsi="Calibri"/>
                <w:lang w:val="fr-CI"/>
              </w:rPr>
              <w:t xml:space="preserve">Short </w:t>
            </w:r>
            <w:proofErr w:type="spellStart"/>
            <w:r w:rsidRPr="00091DDD">
              <w:rPr>
                <w:rFonts w:ascii="Calibri" w:hAnsi="Calibri"/>
                <w:lang w:val="fr-CI"/>
              </w:rPr>
              <w:t>term</w:t>
            </w:r>
            <w:proofErr w:type="spellEnd"/>
          </w:p>
        </w:tc>
      </w:tr>
      <w:tr w:rsidR="00091DDD" w:rsidRPr="00091DDD" w14:paraId="344E7080" w14:textId="77777777" w:rsidTr="00091DDD">
        <w:tc>
          <w:tcPr>
            <w:tcW w:w="5388" w:type="dxa"/>
          </w:tcPr>
          <w:p w14:paraId="76CC3E96" w14:textId="77777777" w:rsidR="00091DDD" w:rsidRPr="00091DDD" w:rsidRDefault="00091DDD" w:rsidP="00091DDD">
            <w:pPr>
              <w:rPr>
                <w:rFonts w:ascii="Calibri" w:hAnsi="Calibri"/>
              </w:rPr>
            </w:pPr>
            <w:r w:rsidRPr="00091DDD">
              <w:rPr>
                <w:rFonts w:ascii="Calibri" w:hAnsi="Calibri"/>
              </w:rPr>
              <w:t>Ensure the access of albinos (PWA) to social services (taking into account the link between poverty, discrimination and vulnerability to attacks) and access to employment, in particular through positive discrimination measures Such as quotas in the public sector, etc.)</w:t>
            </w:r>
          </w:p>
        </w:tc>
        <w:tc>
          <w:tcPr>
            <w:tcW w:w="3118" w:type="dxa"/>
          </w:tcPr>
          <w:p w14:paraId="1489F71B" w14:textId="77777777" w:rsidR="00091DDD" w:rsidRPr="00BF0200" w:rsidRDefault="00091DDD" w:rsidP="00091DDD">
            <w:pPr>
              <w:rPr>
                <w:rFonts w:ascii="Calibri" w:hAnsi="Calibri"/>
              </w:rPr>
            </w:pPr>
            <w:r w:rsidRPr="00BF0200">
              <w:rPr>
                <w:rFonts w:ascii="Calibri" w:hAnsi="Calibri"/>
              </w:rPr>
              <w:t>Social Affairs ; job ; private sector ; public function)</w:t>
            </w:r>
          </w:p>
        </w:tc>
        <w:tc>
          <w:tcPr>
            <w:tcW w:w="1418" w:type="dxa"/>
          </w:tcPr>
          <w:p w14:paraId="0BD98EF8" w14:textId="77777777" w:rsidR="00091DDD" w:rsidRPr="00091DDD" w:rsidRDefault="00091DDD" w:rsidP="00091DDD">
            <w:pPr>
              <w:rPr>
                <w:rFonts w:ascii="Calibri" w:hAnsi="Calibri"/>
                <w:lang w:val="fr-CI"/>
              </w:rPr>
            </w:pPr>
            <w:r w:rsidRPr="00091DDD">
              <w:rPr>
                <w:rFonts w:ascii="Calibri" w:hAnsi="Calibri"/>
                <w:lang w:val="fr-CI"/>
              </w:rPr>
              <w:t xml:space="preserve">Medium </w:t>
            </w:r>
            <w:proofErr w:type="spellStart"/>
            <w:r w:rsidRPr="00091DDD">
              <w:rPr>
                <w:rFonts w:ascii="Calibri" w:hAnsi="Calibri"/>
                <w:lang w:val="fr-CI"/>
              </w:rPr>
              <w:t>Term</w:t>
            </w:r>
            <w:proofErr w:type="spellEnd"/>
          </w:p>
        </w:tc>
      </w:tr>
      <w:tr w:rsidR="00091DDD" w:rsidRPr="00091DDD" w14:paraId="405DE8C4" w14:textId="77777777" w:rsidTr="00091DDD">
        <w:tc>
          <w:tcPr>
            <w:tcW w:w="5388" w:type="dxa"/>
          </w:tcPr>
          <w:p w14:paraId="403E9F03" w14:textId="77777777" w:rsidR="00091DDD" w:rsidRPr="00091DDD" w:rsidRDefault="00091DDD" w:rsidP="00091DDD">
            <w:pPr>
              <w:spacing w:after="200"/>
              <w:contextualSpacing/>
              <w:rPr>
                <w:rFonts w:ascii="Calibri" w:hAnsi="Calibri" w:cs="Times New Roman"/>
              </w:rPr>
            </w:pPr>
            <w:r w:rsidRPr="00091DDD">
              <w:rPr>
                <w:rFonts w:ascii="Calibri" w:hAnsi="Calibri"/>
              </w:rPr>
              <w:t>Adaptation of the education system to be fully inclusive, development of scholarship programs, provision of free access to health care and social services (including adequate ophthalmology and dermatology services)</w:t>
            </w:r>
          </w:p>
        </w:tc>
        <w:tc>
          <w:tcPr>
            <w:tcW w:w="3118" w:type="dxa"/>
          </w:tcPr>
          <w:p w14:paraId="3D671EFD" w14:textId="77777777" w:rsidR="00091DDD" w:rsidRPr="00091DDD" w:rsidRDefault="00091DDD" w:rsidP="00091DDD">
            <w:pPr>
              <w:rPr>
                <w:rFonts w:ascii="Calibri" w:hAnsi="Calibri"/>
                <w:lang w:val="fr-CI"/>
              </w:rPr>
            </w:pPr>
            <w:r w:rsidRPr="00091DDD">
              <w:rPr>
                <w:rFonts w:ascii="Calibri" w:hAnsi="Calibri"/>
                <w:lang w:val="fr-CI"/>
              </w:rPr>
              <w:t>Ministry of Education ; health</w:t>
            </w:r>
          </w:p>
        </w:tc>
        <w:tc>
          <w:tcPr>
            <w:tcW w:w="1418" w:type="dxa"/>
          </w:tcPr>
          <w:p w14:paraId="381CB524" w14:textId="77777777" w:rsidR="00091DDD" w:rsidRPr="00091DDD" w:rsidRDefault="00091DDD" w:rsidP="00091DDD">
            <w:pPr>
              <w:rPr>
                <w:rFonts w:ascii="Calibri" w:hAnsi="Calibri"/>
                <w:lang w:val="fr-CI"/>
              </w:rPr>
            </w:pPr>
            <w:r w:rsidRPr="00091DDD">
              <w:rPr>
                <w:rFonts w:ascii="Calibri" w:hAnsi="Calibri"/>
                <w:lang w:val="fr-CI"/>
              </w:rPr>
              <w:t>Medium term</w:t>
            </w:r>
          </w:p>
        </w:tc>
      </w:tr>
      <w:tr w:rsidR="00091DDD" w:rsidRPr="00091DDD" w14:paraId="7F870488" w14:textId="77777777" w:rsidTr="00091DDD">
        <w:tc>
          <w:tcPr>
            <w:tcW w:w="9924" w:type="dxa"/>
            <w:gridSpan w:val="3"/>
          </w:tcPr>
          <w:p w14:paraId="6DB77401" w14:textId="77777777" w:rsidR="00091DDD" w:rsidRPr="00091DDD" w:rsidRDefault="00091DDD" w:rsidP="00091DDD">
            <w:pPr>
              <w:numPr>
                <w:ilvl w:val="0"/>
                <w:numId w:val="55"/>
              </w:numPr>
              <w:spacing w:after="200"/>
              <w:contextualSpacing/>
              <w:rPr>
                <w:rFonts w:ascii="Calibri" w:hAnsi="Calibri" w:cs="Times New Roman"/>
                <w:b/>
              </w:rPr>
            </w:pPr>
            <w:r w:rsidRPr="00091DDD">
              <w:rPr>
                <w:rFonts w:ascii="Calibri" w:hAnsi="Calibri" w:cs="Times New Roman"/>
                <w:b/>
              </w:rPr>
              <w:t>Fight against the cross-cutting forms of discrimination faced by women and children with albinism</w:t>
            </w:r>
          </w:p>
          <w:p w14:paraId="31EA2B2C" w14:textId="77777777" w:rsidR="00091DDD" w:rsidRPr="00BF0200" w:rsidRDefault="00091DDD" w:rsidP="00091DDD">
            <w:pPr>
              <w:rPr>
                <w:rFonts w:ascii="Calibri" w:hAnsi="Calibri"/>
              </w:rPr>
            </w:pPr>
          </w:p>
        </w:tc>
      </w:tr>
      <w:tr w:rsidR="00091DDD" w:rsidRPr="00091DDD" w14:paraId="7EC3AB18" w14:textId="77777777" w:rsidTr="00091DDD">
        <w:tc>
          <w:tcPr>
            <w:tcW w:w="5388" w:type="dxa"/>
          </w:tcPr>
          <w:p w14:paraId="79C5D588" w14:textId="77777777" w:rsidR="00091DDD" w:rsidRPr="00BF0200" w:rsidRDefault="00091DDD" w:rsidP="00091DDD">
            <w:pPr>
              <w:rPr>
                <w:rFonts w:ascii="Calibri" w:hAnsi="Calibri"/>
              </w:rPr>
            </w:pPr>
            <w:r w:rsidRPr="00091DDD">
              <w:rPr>
                <w:rFonts w:ascii="Calibri" w:hAnsi="Calibri"/>
              </w:rPr>
              <w:t>To sensitize women and children with albinism to improve their inclusion in the community and within the family and to combat self-discrimination, discrimination within the family, discrimination in marriage, At school, in the workplace, in the community,</w:t>
            </w:r>
          </w:p>
        </w:tc>
        <w:tc>
          <w:tcPr>
            <w:tcW w:w="3118" w:type="dxa"/>
          </w:tcPr>
          <w:p w14:paraId="359DB3A0" w14:textId="77777777" w:rsidR="00091DDD" w:rsidRPr="00BF0200" w:rsidRDefault="00091DDD" w:rsidP="00091DDD">
            <w:pPr>
              <w:rPr>
                <w:rFonts w:ascii="Calibri" w:hAnsi="Calibri"/>
              </w:rPr>
            </w:pPr>
            <w:r w:rsidRPr="00BF0200">
              <w:rPr>
                <w:rFonts w:ascii="Calibri" w:hAnsi="Calibri"/>
              </w:rPr>
              <w:t>OSC; Medias; Ministry for Women and Children;</w:t>
            </w:r>
          </w:p>
        </w:tc>
        <w:tc>
          <w:tcPr>
            <w:tcW w:w="1418" w:type="dxa"/>
          </w:tcPr>
          <w:p w14:paraId="7E00C648" w14:textId="77777777" w:rsidR="00091DDD" w:rsidRPr="00091DDD" w:rsidRDefault="00091DDD" w:rsidP="00091DDD">
            <w:pPr>
              <w:rPr>
                <w:rFonts w:ascii="Calibri" w:hAnsi="Calibri"/>
                <w:lang w:val="fr-CI"/>
              </w:rPr>
            </w:pPr>
            <w:r w:rsidRPr="00091DDD">
              <w:rPr>
                <w:rFonts w:ascii="Calibri" w:hAnsi="Calibri"/>
                <w:lang w:val="fr-CI"/>
              </w:rPr>
              <w:t xml:space="preserve">Short </w:t>
            </w:r>
            <w:proofErr w:type="spellStart"/>
            <w:r w:rsidRPr="00091DDD">
              <w:rPr>
                <w:rFonts w:ascii="Calibri" w:hAnsi="Calibri"/>
                <w:lang w:val="fr-CI"/>
              </w:rPr>
              <w:t>term</w:t>
            </w:r>
            <w:proofErr w:type="spellEnd"/>
          </w:p>
        </w:tc>
      </w:tr>
      <w:tr w:rsidR="00091DDD" w:rsidRPr="00091DDD" w14:paraId="1674F7F2" w14:textId="77777777" w:rsidTr="00091DDD">
        <w:tc>
          <w:tcPr>
            <w:tcW w:w="5388" w:type="dxa"/>
          </w:tcPr>
          <w:p w14:paraId="3387AA23" w14:textId="77777777" w:rsidR="00091DDD" w:rsidRPr="00091DDD" w:rsidRDefault="00091DDD" w:rsidP="00091DDD">
            <w:pPr>
              <w:rPr>
                <w:rFonts w:ascii="Calibri" w:hAnsi="Calibri"/>
              </w:rPr>
            </w:pPr>
            <w:r w:rsidRPr="00091DDD">
              <w:rPr>
                <w:rFonts w:ascii="Calibri" w:hAnsi="Calibri"/>
              </w:rPr>
              <w:t>Ensure the participation of women with albinism in all processes, self-determination of women and mothers of children with albinism to ensure independent living, and create support groups for women and children with albinism</w:t>
            </w:r>
          </w:p>
        </w:tc>
        <w:tc>
          <w:tcPr>
            <w:tcW w:w="3118" w:type="dxa"/>
          </w:tcPr>
          <w:p w14:paraId="7696C246" w14:textId="77777777" w:rsidR="00091DDD" w:rsidRPr="00BF0200" w:rsidRDefault="00091DDD" w:rsidP="00091DDD">
            <w:pPr>
              <w:rPr>
                <w:rFonts w:ascii="Calibri" w:hAnsi="Calibri"/>
              </w:rPr>
            </w:pPr>
            <w:r w:rsidRPr="00BF0200">
              <w:rPr>
                <w:rFonts w:ascii="Calibri" w:hAnsi="Calibri"/>
              </w:rPr>
              <w:t>OSC; Ministry for Women and Children</w:t>
            </w:r>
          </w:p>
        </w:tc>
        <w:tc>
          <w:tcPr>
            <w:tcW w:w="1418" w:type="dxa"/>
          </w:tcPr>
          <w:p w14:paraId="10A7F52A" w14:textId="77777777" w:rsidR="00091DDD" w:rsidRPr="00091DDD" w:rsidRDefault="00091DDD" w:rsidP="00091DDD">
            <w:pPr>
              <w:rPr>
                <w:rFonts w:ascii="Calibri" w:hAnsi="Calibri"/>
                <w:lang w:val="fr-CI"/>
              </w:rPr>
            </w:pPr>
            <w:r w:rsidRPr="00091DDD">
              <w:rPr>
                <w:rFonts w:ascii="Calibri" w:hAnsi="Calibri"/>
                <w:lang w:val="fr-CI"/>
              </w:rPr>
              <w:t xml:space="preserve">Short </w:t>
            </w:r>
            <w:proofErr w:type="spellStart"/>
            <w:r w:rsidRPr="00091DDD">
              <w:rPr>
                <w:rFonts w:ascii="Calibri" w:hAnsi="Calibri"/>
                <w:lang w:val="fr-CI"/>
              </w:rPr>
              <w:t>term</w:t>
            </w:r>
            <w:proofErr w:type="spellEnd"/>
          </w:p>
        </w:tc>
      </w:tr>
      <w:tr w:rsidR="00091DDD" w:rsidRPr="00091DDD" w14:paraId="4CE63CCE" w14:textId="77777777" w:rsidTr="00091DDD">
        <w:tc>
          <w:tcPr>
            <w:tcW w:w="5388" w:type="dxa"/>
          </w:tcPr>
          <w:p w14:paraId="2058AE6C" w14:textId="77777777" w:rsidR="00091DDD" w:rsidRPr="00091DDD" w:rsidRDefault="00091DDD" w:rsidP="00091DDD">
            <w:pPr>
              <w:rPr>
                <w:rFonts w:ascii="Calibri" w:hAnsi="Calibri"/>
              </w:rPr>
            </w:pPr>
            <w:r w:rsidRPr="00091DDD">
              <w:rPr>
                <w:rFonts w:ascii="Calibri" w:hAnsi="Calibri"/>
              </w:rPr>
              <w:t>Training of women with albinism for the protection of children with albinism</w:t>
            </w:r>
          </w:p>
        </w:tc>
        <w:tc>
          <w:tcPr>
            <w:tcW w:w="3118" w:type="dxa"/>
          </w:tcPr>
          <w:p w14:paraId="05281EDC" w14:textId="77777777" w:rsidR="00091DDD" w:rsidRPr="00BF0200" w:rsidRDefault="00091DDD" w:rsidP="00091DDD">
            <w:pPr>
              <w:rPr>
                <w:rFonts w:ascii="Calibri" w:hAnsi="Calibri"/>
              </w:rPr>
            </w:pPr>
            <w:r w:rsidRPr="00BF0200">
              <w:rPr>
                <w:rFonts w:ascii="Calibri" w:hAnsi="Calibri"/>
              </w:rPr>
              <w:t>OSC; Ministry for Women and Children</w:t>
            </w:r>
          </w:p>
        </w:tc>
        <w:tc>
          <w:tcPr>
            <w:tcW w:w="1418" w:type="dxa"/>
          </w:tcPr>
          <w:p w14:paraId="6F34852F" w14:textId="77777777" w:rsidR="00091DDD" w:rsidRPr="00091DDD" w:rsidRDefault="00091DDD" w:rsidP="00091DDD">
            <w:pPr>
              <w:rPr>
                <w:rFonts w:ascii="Calibri" w:hAnsi="Calibri"/>
                <w:lang w:val="fr-CI"/>
              </w:rPr>
            </w:pPr>
            <w:r w:rsidRPr="00091DDD">
              <w:rPr>
                <w:rFonts w:ascii="Calibri" w:hAnsi="Calibri"/>
                <w:lang w:val="fr-CI"/>
              </w:rPr>
              <w:t xml:space="preserve">Short </w:t>
            </w:r>
            <w:proofErr w:type="spellStart"/>
            <w:r w:rsidRPr="00091DDD">
              <w:rPr>
                <w:rFonts w:ascii="Calibri" w:hAnsi="Calibri"/>
                <w:lang w:val="fr-CI"/>
              </w:rPr>
              <w:t>term</w:t>
            </w:r>
            <w:proofErr w:type="spellEnd"/>
          </w:p>
        </w:tc>
      </w:tr>
    </w:tbl>
    <w:p w14:paraId="37B797DC" w14:textId="77777777" w:rsidR="00091DDD" w:rsidRPr="00091DDD" w:rsidRDefault="00091DDD" w:rsidP="00091DDD">
      <w:pPr>
        <w:spacing w:line="240" w:lineRule="auto"/>
        <w:rPr>
          <w:rFonts w:ascii="Calibri" w:hAnsi="Calibri"/>
        </w:rPr>
      </w:pPr>
    </w:p>
    <w:p w14:paraId="1949916A" w14:textId="77777777" w:rsidR="00DA24F8" w:rsidRDefault="00DA24F8" w:rsidP="00091DDD">
      <w:pPr>
        <w:spacing w:line="240" w:lineRule="auto"/>
        <w:rPr>
          <w:rFonts w:ascii="Calibri" w:hAnsi="Calibri"/>
        </w:rPr>
      </w:pPr>
      <w:r>
        <w:rPr>
          <w:rFonts w:ascii="Calibri" w:hAnsi="Calibri"/>
        </w:rPr>
        <w:br w:type="page"/>
      </w:r>
    </w:p>
    <w:p w14:paraId="365C55B7" w14:textId="63CC6399" w:rsidR="00091DDD" w:rsidRPr="00D45A09" w:rsidRDefault="0028739D" w:rsidP="00091DDD">
      <w:pPr>
        <w:spacing w:line="240" w:lineRule="auto"/>
        <w:rPr>
          <w:rFonts w:ascii="Calibri" w:hAnsi="Calibri"/>
          <w:b/>
          <w:u w:val="single"/>
        </w:rPr>
      </w:pPr>
      <w:r>
        <w:rPr>
          <w:rFonts w:ascii="Calibri" w:hAnsi="Calibri"/>
          <w:b/>
          <w:u w:val="single"/>
        </w:rPr>
        <w:lastRenderedPageBreak/>
        <w:t xml:space="preserve">CONCLUSION </w:t>
      </w:r>
    </w:p>
    <w:p w14:paraId="0F512EE4" w14:textId="6899CA5D" w:rsidR="00E43171" w:rsidRDefault="00D45A09" w:rsidP="00091DDD">
      <w:pPr>
        <w:spacing w:line="240" w:lineRule="auto"/>
        <w:rPr>
          <w:rFonts w:ascii="Calibri" w:hAnsi="Calibri"/>
        </w:rPr>
      </w:pPr>
      <w:r>
        <w:rPr>
          <w:rFonts w:ascii="Calibri" w:hAnsi="Calibri"/>
        </w:rPr>
        <w:t xml:space="preserve">The two day meeting was </w:t>
      </w:r>
      <w:r w:rsidR="00BB6725">
        <w:rPr>
          <w:rFonts w:ascii="Calibri" w:hAnsi="Calibri"/>
        </w:rPr>
        <w:t xml:space="preserve">a consultative process </w:t>
      </w:r>
      <w:r>
        <w:rPr>
          <w:rFonts w:ascii="Calibri" w:hAnsi="Calibri"/>
        </w:rPr>
        <w:t>to create an action plan that would be presented to the African Union Committee in 2017 as a complimentary document to the African Protocol on Di</w:t>
      </w:r>
      <w:r w:rsidR="00091DDD" w:rsidRPr="00091DDD">
        <w:rPr>
          <w:rFonts w:ascii="Calibri" w:hAnsi="Calibri"/>
        </w:rPr>
        <w:t xml:space="preserve">sability. </w:t>
      </w:r>
    </w:p>
    <w:p w14:paraId="38809966" w14:textId="2E752EBE" w:rsidR="00E43171" w:rsidRDefault="00BB6725" w:rsidP="00091DDD">
      <w:pPr>
        <w:spacing w:line="240" w:lineRule="auto"/>
        <w:rPr>
          <w:rFonts w:ascii="Calibri" w:hAnsi="Calibri"/>
        </w:rPr>
      </w:pPr>
      <w:r>
        <w:rPr>
          <w:rFonts w:ascii="Calibri" w:hAnsi="Calibri"/>
        </w:rPr>
        <w:t>In this regard, t</w:t>
      </w:r>
      <w:r w:rsidR="00E43171">
        <w:rPr>
          <w:rFonts w:ascii="Calibri" w:hAnsi="Calibri"/>
        </w:rPr>
        <w:t xml:space="preserve">here are a number of opportunities that </w:t>
      </w:r>
      <w:r>
        <w:rPr>
          <w:rFonts w:ascii="Calibri" w:hAnsi="Calibri"/>
        </w:rPr>
        <w:t xml:space="preserve">organizations for/of </w:t>
      </w:r>
      <w:r w:rsidR="00E43171">
        <w:rPr>
          <w:rFonts w:ascii="Calibri" w:hAnsi="Calibri"/>
        </w:rPr>
        <w:t>per</w:t>
      </w:r>
      <w:r w:rsidR="00D130B5">
        <w:rPr>
          <w:rFonts w:ascii="Calibri" w:hAnsi="Calibri"/>
        </w:rPr>
        <w:t xml:space="preserve">sons with albinism can utilize </w:t>
      </w:r>
      <w:r w:rsidR="00E43171">
        <w:rPr>
          <w:rFonts w:ascii="Calibri" w:hAnsi="Calibri"/>
        </w:rPr>
        <w:t>for advocacy including:</w:t>
      </w:r>
    </w:p>
    <w:p w14:paraId="3889BD37" w14:textId="77777777" w:rsidR="00E43171" w:rsidRDefault="00E43171" w:rsidP="00E43171">
      <w:pPr>
        <w:pStyle w:val="ListParagraph"/>
        <w:numPr>
          <w:ilvl w:val="0"/>
          <w:numId w:val="63"/>
        </w:numPr>
        <w:spacing w:line="240" w:lineRule="auto"/>
        <w:rPr>
          <w:rFonts w:ascii="Calibri" w:hAnsi="Calibri"/>
        </w:rPr>
      </w:pPr>
      <w:r>
        <w:rPr>
          <w:rFonts w:ascii="Calibri" w:hAnsi="Calibri"/>
        </w:rPr>
        <w:t xml:space="preserve">Sustainable Development Goals </w:t>
      </w:r>
    </w:p>
    <w:p w14:paraId="172CB4AF" w14:textId="686B2DF1" w:rsidR="00E43171" w:rsidRPr="00E43171" w:rsidRDefault="00E43171" w:rsidP="00E43171">
      <w:pPr>
        <w:pStyle w:val="ListParagraph"/>
        <w:numPr>
          <w:ilvl w:val="0"/>
          <w:numId w:val="63"/>
        </w:numPr>
        <w:spacing w:line="240" w:lineRule="auto"/>
        <w:rPr>
          <w:rFonts w:ascii="Calibri" w:hAnsi="Calibri"/>
        </w:rPr>
      </w:pPr>
      <w:proofErr w:type="spellStart"/>
      <w:r w:rsidRPr="00E43171">
        <w:rPr>
          <w:rFonts w:ascii="Calibri" w:hAnsi="Calibri"/>
        </w:rPr>
        <w:t>Intersectionality</w:t>
      </w:r>
      <w:proofErr w:type="spellEnd"/>
      <w:r w:rsidR="00BB6725">
        <w:rPr>
          <w:rFonts w:ascii="Calibri" w:hAnsi="Calibri"/>
        </w:rPr>
        <w:t xml:space="preserve"> as a cross cutting theme affecting persons with albinism, their gender, and other identities.</w:t>
      </w:r>
    </w:p>
    <w:p w14:paraId="291C5EEA" w14:textId="77777777" w:rsidR="00E43171" w:rsidRDefault="00E43171" w:rsidP="00E43171">
      <w:pPr>
        <w:pStyle w:val="ListParagraph"/>
        <w:numPr>
          <w:ilvl w:val="0"/>
          <w:numId w:val="63"/>
        </w:numPr>
        <w:spacing w:line="240" w:lineRule="auto"/>
        <w:rPr>
          <w:rFonts w:ascii="Calibri" w:hAnsi="Calibri"/>
        </w:rPr>
      </w:pPr>
      <w:r>
        <w:rPr>
          <w:rFonts w:ascii="Calibri" w:hAnsi="Calibri"/>
        </w:rPr>
        <w:t>International Convention on Racial Discrimination Stigma based on colour</w:t>
      </w:r>
    </w:p>
    <w:p w14:paraId="4071F978" w14:textId="77777777" w:rsidR="00E43171" w:rsidRDefault="00E43171" w:rsidP="00E43171">
      <w:pPr>
        <w:pStyle w:val="ListParagraph"/>
        <w:numPr>
          <w:ilvl w:val="0"/>
          <w:numId w:val="63"/>
        </w:numPr>
        <w:spacing w:line="240" w:lineRule="auto"/>
        <w:rPr>
          <w:rFonts w:ascii="Calibri" w:hAnsi="Calibri"/>
        </w:rPr>
      </w:pPr>
      <w:r>
        <w:rPr>
          <w:rFonts w:ascii="Calibri" w:hAnsi="Calibri"/>
        </w:rPr>
        <w:t>Convention on the Rights of Persons with Disabilities</w:t>
      </w:r>
    </w:p>
    <w:p w14:paraId="6F7C4EDA" w14:textId="77777777" w:rsidR="00E43171" w:rsidRDefault="00E43171" w:rsidP="00E43171">
      <w:pPr>
        <w:pStyle w:val="ListParagraph"/>
        <w:numPr>
          <w:ilvl w:val="0"/>
          <w:numId w:val="63"/>
        </w:numPr>
        <w:spacing w:line="240" w:lineRule="auto"/>
        <w:rPr>
          <w:rFonts w:ascii="Calibri" w:hAnsi="Calibri"/>
        </w:rPr>
      </w:pPr>
      <w:r>
        <w:rPr>
          <w:rFonts w:ascii="Calibri" w:hAnsi="Calibri"/>
        </w:rPr>
        <w:t>International Bill of Rights – Convention on the Economic Social Cultural Rights</w:t>
      </w:r>
    </w:p>
    <w:p w14:paraId="0EE9EE5F" w14:textId="77777777" w:rsidR="00E43171" w:rsidRDefault="00E43171" w:rsidP="00E43171">
      <w:pPr>
        <w:spacing w:line="240" w:lineRule="auto"/>
        <w:rPr>
          <w:rFonts w:ascii="Calibri" w:hAnsi="Calibri"/>
        </w:rPr>
      </w:pPr>
      <w:r>
        <w:rPr>
          <w:rFonts w:ascii="Calibri" w:hAnsi="Calibri"/>
        </w:rPr>
        <w:t xml:space="preserve">The Convention on the Rights for Persons with Disabilities is a platform for us to advance our cause, however, the attacks and killings of persons with albinism is an urgent human rights issue that requires urgent action. </w:t>
      </w:r>
    </w:p>
    <w:p w14:paraId="3F6A58A7" w14:textId="77777777" w:rsidR="00046463" w:rsidRPr="00091DDD" w:rsidRDefault="00E43171" w:rsidP="00091DDD">
      <w:pPr>
        <w:spacing w:line="240" w:lineRule="auto"/>
        <w:rPr>
          <w:rFonts w:ascii="Calibri" w:hAnsi="Calibri"/>
        </w:rPr>
      </w:pPr>
      <w:r>
        <w:rPr>
          <w:rFonts w:ascii="Calibri" w:hAnsi="Calibri"/>
        </w:rPr>
        <w:t>It is for this reason that</w:t>
      </w:r>
      <w:r w:rsidR="005205EB">
        <w:rPr>
          <w:rFonts w:ascii="Calibri" w:hAnsi="Calibri"/>
        </w:rPr>
        <w:t xml:space="preserve"> we are advocating for a regional action plan – which requires advocacy for policy change and strategy implementation at national levels.</w:t>
      </w:r>
    </w:p>
    <w:sectPr w:rsidR="00046463" w:rsidRPr="00091DD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D549A" w14:textId="77777777" w:rsidR="00BB6725" w:rsidRDefault="00BB6725" w:rsidP="00BB6725">
      <w:pPr>
        <w:spacing w:after="0" w:line="240" w:lineRule="auto"/>
      </w:pPr>
      <w:r>
        <w:separator/>
      </w:r>
    </w:p>
  </w:endnote>
  <w:endnote w:type="continuationSeparator" w:id="0">
    <w:p w14:paraId="50A56FC5" w14:textId="77777777" w:rsidR="00BB6725" w:rsidRDefault="00BB6725" w:rsidP="00BB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323F3" w14:textId="77777777" w:rsidR="00BB6725" w:rsidRDefault="00BB67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02CB0" w14:textId="77777777" w:rsidR="00BB6725" w:rsidRDefault="00BB67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A01E" w14:textId="77777777" w:rsidR="00BB6725" w:rsidRDefault="00BB6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87EC1" w14:textId="77777777" w:rsidR="00BB6725" w:rsidRDefault="00BB6725" w:rsidP="00BB6725">
      <w:pPr>
        <w:spacing w:after="0" w:line="240" w:lineRule="auto"/>
      </w:pPr>
      <w:r>
        <w:separator/>
      </w:r>
    </w:p>
  </w:footnote>
  <w:footnote w:type="continuationSeparator" w:id="0">
    <w:p w14:paraId="15AE3631" w14:textId="77777777" w:rsidR="00BB6725" w:rsidRDefault="00BB6725" w:rsidP="00BB6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7B63E" w14:textId="6B9C0C54" w:rsidR="00BB6725" w:rsidRDefault="00924496">
    <w:pPr>
      <w:pStyle w:val="Header"/>
    </w:pPr>
    <w:r>
      <w:rPr>
        <w:noProof/>
      </w:rPr>
      <w:pict w14:anchorId="686E5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7.2pt;height:159.05pt;rotation:315;z-index:-251655168;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64000" w14:textId="6F428319" w:rsidR="00BB6725" w:rsidRDefault="00924496">
    <w:pPr>
      <w:pStyle w:val="Header"/>
    </w:pPr>
    <w:r>
      <w:rPr>
        <w:noProof/>
      </w:rPr>
      <w:pict w14:anchorId="73D5E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7.2pt;height:159.05pt;rotation:315;z-index:-251657216;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F50CB" w14:textId="16237059" w:rsidR="00BB6725" w:rsidRDefault="00924496">
    <w:pPr>
      <w:pStyle w:val="Header"/>
    </w:pPr>
    <w:r>
      <w:rPr>
        <w:noProof/>
      </w:rPr>
      <w:pict w14:anchorId="3AFCF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7.2pt;height:159.05pt;rotation:315;z-index:-251653120;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C37"/>
    <w:multiLevelType w:val="hybridMultilevel"/>
    <w:tmpl w:val="5B52EDC2"/>
    <w:lvl w:ilvl="0" w:tplc="E8E8B9DA">
      <w:start w:val="1"/>
      <w:numFmt w:val="lowerRoman"/>
      <w:lvlText w:val="%1."/>
      <w:lvlJc w:val="right"/>
      <w:pPr>
        <w:ind w:left="1080" w:hanging="720"/>
      </w:pPr>
      <w:rPr>
        <w:rFonts w:hint="default"/>
        <w:lang w:val="fr-C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FF6C44"/>
    <w:multiLevelType w:val="hybridMultilevel"/>
    <w:tmpl w:val="10BC59BC"/>
    <w:lvl w:ilvl="0" w:tplc="9934F2CE">
      <w:start w:val="1"/>
      <w:numFmt w:val="bullet"/>
      <w:lvlText w:val=""/>
      <w:lvlJc w:val="left"/>
      <w:pPr>
        <w:ind w:left="950" w:hanging="360"/>
      </w:pPr>
      <w:rPr>
        <w:rFonts w:ascii="Symbol" w:hAnsi="Symbol" w:hint="default"/>
        <w:color w:val="auto"/>
      </w:rPr>
    </w:lvl>
    <w:lvl w:ilvl="1" w:tplc="04090003" w:tentative="1">
      <w:start w:val="1"/>
      <w:numFmt w:val="bullet"/>
      <w:lvlText w:val="o"/>
      <w:lvlJc w:val="left"/>
      <w:pPr>
        <w:ind w:left="1670" w:hanging="360"/>
      </w:pPr>
      <w:rPr>
        <w:rFonts w:ascii="Courier New" w:hAnsi="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
    <w:nsid w:val="045E3E33"/>
    <w:multiLevelType w:val="hybridMultilevel"/>
    <w:tmpl w:val="1A02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32F35"/>
    <w:multiLevelType w:val="hybridMultilevel"/>
    <w:tmpl w:val="63B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F0A6D"/>
    <w:multiLevelType w:val="hybridMultilevel"/>
    <w:tmpl w:val="D7BE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23970"/>
    <w:multiLevelType w:val="hybridMultilevel"/>
    <w:tmpl w:val="572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B1039"/>
    <w:multiLevelType w:val="hybridMultilevel"/>
    <w:tmpl w:val="F274FD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C13EF2"/>
    <w:multiLevelType w:val="hybridMultilevel"/>
    <w:tmpl w:val="686C84D0"/>
    <w:lvl w:ilvl="0" w:tplc="982C6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76531D"/>
    <w:multiLevelType w:val="hybridMultilevel"/>
    <w:tmpl w:val="96D6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9C7B5C"/>
    <w:multiLevelType w:val="hybridMultilevel"/>
    <w:tmpl w:val="1B18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1C026F"/>
    <w:multiLevelType w:val="hybridMultilevel"/>
    <w:tmpl w:val="131ED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20D4162"/>
    <w:multiLevelType w:val="hybridMultilevel"/>
    <w:tmpl w:val="387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DD59B8"/>
    <w:multiLevelType w:val="hybridMultilevel"/>
    <w:tmpl w:val="D3DC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041B2C"/>
    <w:multiLevelType w:val="hybridMultilevel"/>
    <w:tmpl w:val="BE2C20BE"/>
    <w:lvl w:ilvl="0" w:tplc="C47A18C8">
      <w:start w:val="1"/>
      <w:numFmt w:val="lowerRoman"/>
      <w:lvlText w:val="%1."/>
      <w:lvlJc w:val="righ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60E3BA1"/>
    <w:multiLevelType w:val="hybridMultilevel"/>
    <w:tmpl w:val="BD5CE430"/>
    <w:lvl w:ilvl="0" w:tplc="1009001B">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74B54B6"/>
    <w:multiLevelType w:val="hybridMultilevel"/>
    <w:tmpl w:val="332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A0797B"/>
    <w:multiLevelType w:val="hybridMultilevel"/>
    <w:tmpl w:val="546E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714D4F"/>
    <w:multiLevelType w:val="hybridMultilevel"/>
    <w:tmpl w:val="1240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F948AE"/>
    <w:multiLevelType w:val="hybridMultilevel"/>
    <w:tmpl w:val="1FA67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19242F19"/>
    <w:multiLevelType w:val="hybridMultilevel"/>
    <w:tmpl w:val="75AA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FE3E93"/>
    <w:multiLevelType w:val="hybridMultilevel"/>
    <w:tmpl w:val="68C4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305D80"/>
    <w:multiLevelType w:val="hybridMultilevel"/>
    <w:tmpl w:val="97AC3F3C"/>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22">
    <w:nsid w:val="1F6D545D"/>
    <w:multiLevelType w:val="hybridMultilevel"/>
    <w:tmpl w:val="247C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1A1317"/>
    <w:multiLevelType w:val="hybridMultilevel"/>
    <w:tmpl w:val="380E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3D97A98"/>
    <w:multiLevelType w:val="hybridMultilevel"/>
    <w:tmpl w:val="2B4EDD98"/>
    <w:lvl w:ilvl="0" w:tplc="A26A5530">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7D6567"/>
    <w:multiLevelType w:val="hybridMultilevel"/>
    <w:tmpl w:val="EC9C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437235"/>
    <w:multiLevelType w:val="hybridMultilevel"/>
    <w:tmpl w:val="7018C922"/>
    <w:lvl w:ilvl="0" w:tplc="D2547D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1E3F41"/>
    <w:multiLevelType w:val="hybridMultilevel"/>
    <w:tmpl w:val="B482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1246F2"/>
    <w:multiLevelType w:val="hybridMultilevel"/>
    <w:tmpl w:val="F22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804640"/>
    <w:multiLevelType w:val="hybridMultilevel"/>
    <w:tmpl w:val="794E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1F1999"/>
    <w:multiLevelType w:val="hybridMultilevel"/>
    <w:tmpl w:val="5FAC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A65398"/>
    <w:multiLevelType w:val="hybridMultilevel"/>
    <w:tmpl w:val="24D8E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FC2685"/>
    <w:multiLevelType w:val="hybridMultilevel"/>
    <w:tmpl w:val="A6D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19651A"/>
    <w:multiLevelType w:val="hybridMultilevel"/>
    <w:tmpl w:val="8B689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50775"/>
    <w:multiLevelType w:val="hybridMultilevel"/>
    <w:tmpl w:val="78D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4D0E63"/>
    <w:multiLevelType w:val="hybridMultilevel"/>
    <w:tmpl w:val="1FBE106E"/>
    <w:lvl w:ilvl="0" w:tplc="9934F2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B051F9"/>
    <w:multiLevelType w:val="hybridMultilevel"/>
    <w:tmpl w:val="F884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F660DAE"/>
    <w:multiLevelType w:val="hybridMultilevel"/>
    <w:tmpl w:val="F490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1620FA"/>
    <w:multiLevelType w:val="hybridMultilevel"/>
    <w:tmpl w:val="82C4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4644A0"/>
    <w:multiLevelType w:val="hybridMultilevel"/>
    <w:tmpl w:val="1A4E6EF8"/>
    <w:lvl w:ilvl="0" w:tplc="9934F2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97C1A21"/>
    <w:multiLevelType w:val="hybridMultilevel"/>
    <w:tmpl w:val="E3F4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005027"/>
    <w:multiLevelType w:val="hybridMultilevel"/>
    <w:tmpl w:val="6CBE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472CEA"/>
    <w:multiLevelType w:val="hybridMultilevel"/>
    <w:tmpl w:val="8D44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0E16D4"/>
    <w:multiLevelType w:val="hybridMultilevel"/>
    <w:tmpl w:val="CB5E6AA4"/>
    <w:lvl w:ilvl="0" w:tplc="982C6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071A73"/>
    <w:multiLevelType w:val="hybridMultilevel"/>
    <w:tmpl w:val="BA2C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C105E1"/>
    <w:multiLevelType w:val="hybridMultilevel"/>
    <w:tmpl w:val="FB80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EA6A1A"/>
    <w:multiLevelType w:val="hybridMultilevel"/>
    <w:tmpl w:val="4DB0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63B0C0C"/>
    <w:multiLevelType w:val="hybridMultilevel"/>
    <w:tmpl w:val="1556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80249B8"/>
    <w:multiLevelType w:val="hybridMultilevel"/>
    <w:tmpl w:val="B16E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A7C3E14"/>
    <w:multiLevelType w:val="hybridMultilevel"/>
    <w:tmpl w:val="917A8DAE"/>
    <w:lvl w:ilvl="0" w:tplc="982C6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EF01D78"/>
    <w:multiLevelType w:val="hybridMultilevel"/>
    <w:tmpl w:val="FC2EFC04"/>
    <w:lvl w:ilvl="0" w:tplc="982C6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EA1B0B"/>
    <w:multiLevelType w:val="hybridMultilevel"/>
    <w:tmpl w:val="B966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914B5D"/>
    <w:multiLevelType w:val="hybridMultilevel"/>
    <w:tmpl w:val="C472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FA7930"/>
    <w:multiLevelType w:val="hybridMultilevel"/>
    <w:tmpl w:val="EFAE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B27387"/>
    <w:multiLevelType w:val="hybridMultilevel"/>
    <w:tmpl w:val="A940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625408"/>
    <w:multiLevelType w:val="hybridMultilevel"/>
    <w:tmpl w:val="E29A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7818AF"/>
    <w:multiLevelType w:val="hybridMultilevel"/>
    <w:tmpl w:val="38C66504"/>
    <w:lvl w:ilvl="0" w:tplc="9934F2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982070"/>
    <w:multiLevelType w:val="hybridMultilevel"/>
    <w:tmpl w:val="367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9461BF5"/>
    <w:multiLevelType w:val="hybridMultilevel"/>
    <w:tmpl w:val="5E706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9B82402"/>
    <w:multiLevelType w:val="hybridMultilevel"/>
    <w:tmpl w:val="3746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9E56537"/>
    <w:multiLevelType w:val="hybridMultilevel"/>
    <w:tmpl w:val="6B7C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C365F06"/>
    <w:multiLevelType w:val="hybridMultilevel"/>
    <w:tmpl w:val="082A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C457EA7"/>
    <w:multiLevelType w:val="hybridMultilevel"/>
    <w:tmpl w:val="458A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C4919E4"/>
    <w:multiLevelType w:val="hybridMultilevel"/>
    <w:tmpl w:val="ED5E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CE21880"/>
    <w:multiLevelType w:val="hybridMultilevel"/>
    <w:tmpl w:val="065E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2CC6E82"/>
    <w:multiLevelType w:val="hybridMultilevel"/>
    <w:tmpl w:val="126E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2FD3EE1"/>
    <w:multiLevelType w:val="hybridMultilevel"/>
    <w:tmpl w:val="9A70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3AA475C"/>
    <w:multiLevelType w:val="hybridMultilevel"/>
    <w:tmpl w:val="43B4CB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3D3673D"/>
    <w:multiLevelType w:val="hybridMultilevel"/>
    <w:tmpl w:val="A8F8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59A0AE1"/>
    <w:multiLevelType w:val="hybridMultilevel"/>
    <w:tmpl w:val="6DE2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6175F84"/>
    <w:multiLevelType w:val="hybridMultilevel"/>
    <w:tmpl w:val="6DD8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7CF4B00"/>
    <w:multiLevelType w:val="hybridMultilevel"/>
    <w:tmpl w:val="901E4DB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2">
    <w:nsid w:val="6A3B211F"/>
    <w:multiLevelType w:val="hybridMultilevel"/>
    <w:tmpl w:val="9BE2CD56"/>
    <w:lvl w:ilvl="0" w:tplc="982C6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C822AA"/>
    <w:multiLevelType w:val="hybridMultilevel"/>
    <w:tmpl w:val="4098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C36297C"/>
    <w:multiLevelType w:val="hybridMultilevel"/>
    <w:tmpl w:val="4BE6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C956AFE"/>
    <w:multiLevelType w:val="hybridMultilevel"/>
    <w:tmpl w:val="A8C6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F903EF2"/>
    <w:multiLevelType w:val="hybridMultilevel"/>
    <w:tmpl w:val="B6AC8B70"/>
    <w:lvl w:ilvl="0" w:tplc="9934F2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FB11DAD"/>
    <w:multiLevelType w:val="hybridMultilevel"/>
    <w:tmpl w:val="07BA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FD333B7"/>
    <w:multiLevelType w:val="hybridMultilevel"/>
    <w:tmpl w:val="4D0C3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241749F"/>
    <w:multiLevelType w:val="hybridMultilevel"/>
    <w:tmpl w:val="9686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4843473"/>
    <w:multiLevelType w:val="hybridMultilevel"/>
    <w:tmpl w:val="E0B6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4FF3166"/>
    <w:multiLevelType w:val="hybridMultilevel"/>
    <w:tmpl w:val="A990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6555C84"/>
    <w:multiLevelType w:val="hybridMultilevel"/>
    <w:tmpl w:val="4EFE0094"/>
    <w:lvl w:ilvl="0" w:tplc="982C6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280244"/>
    <w:multiLevelType w:val="hybridMultilevel"/>
    <w:tmpl w:val="38B8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AEA4636"/>
    <w:multiLevelType w:val="hybridMultilevel"/>
    <w:tmpl w:val="A6D4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934B69"/>
    <w:multiLevelType w:val="hybridMultilevel"/>
    <w:tmpl w:val="34AA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F537941"/>
    <w:multiLevelType w:val="hybridMultilevel"/>
    <w:tmpl w:val="25C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FB52371"/>
    <w:multiLevelType w:val="hybridMultilevel"/>
    <w:tmpl w:val="1800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4"/>
  </w:num>
  <w:num w:numId="3">
    <w:abstractNumId w:val="14"/>
  </w:num>
  <w:num w:numId="4">
    <w:abstractNumId w:val="41"/>
  </w:num>
  <w:num w:numId="5">
    <w:abstractNumId w:val="78"/>
  </w:num>
  <w:num w:numId="6">
    <w:abstractNumId w:val="15"/>
  </w:num>
  <w:num w:numId="7">
    <w:abstractNumId w:val="24"/>
  </w:num>
  <w:num w:numId="8">
    <w:abstractNumId w:val="51"/>
  </w:num>
  <w:num w:numId="9">
    <w:abstractNumId w:val="44"/>
  </w:num>
  <w:num w:numId="10">
    <w:abstractNumId w:val="69"/>
  </w:num>
  <w:num w:numId="11">
    <w:abstractNumId w:val="37"/>
  </w:num>
  <w:num w:numId="12">
    <w:abstractNumId w:val="31"/>
  </w:num>
  <w:num w:numId="13">
    <w:abstractNumId w:val="40"/>
  </w:num>
  <w:num w:numId="14">
    <w:abstractNumId w:val="36"/>
  </w:num>
  <w:num w:numId="15">
    <w:abstractNumId w:val="80"/>
  </w:num>
  <w:num w:numId="16">
    <w:abstractNumId w:val="81"/>
  </w:num>
  <w:num w:numId="17">
    <w:abstractNumId w:val="75"/>
  </w:num>
  <w:num w:numId="18">
    <w:abstractNumId w:val="64"/>
  </w:num>
  <w:num w:numId="19">
    <w:abstractNumId w:val="30"/>
  </w:num>
  <w:num w:numId="20">
    <w:abstractNumId w:val="71"/>
  </w:num>
  <w:num w:numId="21">
    <w:abstractNumId w:val="21"/>
  </w:num>
  <w:num w:numId="22">
    <w:abstractNumId w:val="84"/>
  </w:num>
  <w:num w:numId="23">
    <w:abstractNumId w:val="60"/>
  </w:num>
  <w:num w:numId="24">
    <w:abstractNumId w:val="82"/>
  </w:num>
  <w:num w:numId="25">
    <w:abstractNumId w:val="59"/>
  </w:num>
  <w:num w:numId="26">
    <w:abstractNumId w:val="2"/>
  </w:num>
  <w:num w:numId="27">
    <w:abstractNumId w:val="27"/>
  </w:num>
  <w:num w:numId="28">
    <w:abstractNumId w:val="54"/>
  </w:num>
  <w:num w:numId="29">
    <w:abstractNumId w:val="39"/>
  </w:num>
  <w:num w:numId="30">
    <w:abstractNumId w:val="26"/>
  </w:num>
  <w:num w:numId="31">
    <w:abstractNumId w:val="76"/>
  </w:num>
  <w:num w:numId="32">
    <w:abstractNumId w:val="1"/>
  </w:num>
  <w:num w:numId="33">
    <w:abstractNumId w:val="49"/>
  </w:num>
  <w:num w:numId="34">
    <w:abstractNumId w:val="35"/>
  </w:num>
  <w:num w:numId="35">
    <w:abstractNumId w:val="56"/>
  </w:num>
  <w:num w:numId="36">
    <w:abstractNumId w:val="77"/>
  </w:num>
  <w:num w:numId="37">
    <w:abstractNumId w:val="12"/>
  </w:num>
  <w:num w:numId="38">
    <w:abstractNumId w:val="66"/>
  </w:num>
  <w:num w:numId="39">
    <w:abstractNumId w:val="47"/>
  </w:num>
  <w:num w:numId="40">
    <w:abstractNumId w:val="83"/>
  </w:num>
  <w:num w:numId="41">
    <w:abstractNumId w:val="46"/>
  </w:num>
  <w:num w:numId="42">
    <w:abstractNumId w:val="7"/>
  </w:num>
  <w:num w:numId="43">
    <w:abstractNumId w:val="63"/>
  </w:num>
  <w:num w:numId="44">
    <w:abstractNumId w:val="55"/>
  </w:num>
  <w:num w:numId="45">
    <w:abstractNumId w:val="4"/>
  </w:num>
  <w:num w:numId="46">
    <w:abstractNumId w:val="22"/>
  </w:num>
  <w:num w:numId="47">
    <w:abstractNumId w:val="53"/>
  </w:num>
  <w:num w:numId="48">
    <w:abstractNumId w:val="73"/>
  </w:num>
  <w:num w:numId="49">
    <w:abstractNumId w:val="0"/>
  </w:num>
  <w:num w:numId="50">
    <w:abstractNumId w:val="18"/>
  </w:num>
  <w:num w:numId="51">
    <w:abstractNumId w:val="65"/>
  </w:num>
  <w:num w:numId="52">
    <w:abstractNumId w:val="33"/>
  </w:num>
  <w:num w:numId="53">
    <w:abstractNumId w:val="16"/>
  </w:num>
  <w:num w:numId="54">
    <w:abstractNumId w:val="8"/>
  </w:num>
  <w:num w:numId="55">
    <w:abstractNumId w:val="13"/>
  </w:num>
  <w:num w:numId="56">
    <w:abstractNumId w:val="58"/>
  </w:num>
  <w:num w:numId="57">
    <w:abstractNumId w:val="25"/>
  </w:num>
  <w:num w:numId="58">
    <w:abstractNumId w:val="11"/>
  </w:num>
  <w:num w:numId="59">
    <w:abstractNumId w:val="42"/>
  </w:num>
  <w:num w:numId="60">
    <w:abstractNumId w:val="38"/>
  </w:num>
  <w:num w:numId="61">
    <w:abstractNumId w:val="5"/>
  </w:num>
  <w:num w:numId="62">
    <w:abstractNumId w:val="3"/>
  </w:num>
  <w:num w:numId="63">
    <w:abstractNumId w:val="79"/>
  </w:num>
  <w:num w:numId="64">
    <w:abstractNumId w:val="32"/>
  </w:num>
  <w:num w:numId="65">
    <w:abstractNumId w:val="87"/>
  </w:num>
  <w:num w:numId="66">
    <w:abstractNumId w:val="45"/>
  </w:num>
  <w:num w:numId="67">
    <w:abstractNumId w:val="19"/>
  </w:num>
  <w:num w:numId="68">
    <w:abstractNumId w:val="62"/>
  </w:num>
  <w:num w:numId="69">
    <w:abstractNumId w:val="57"/>
  </w:num>
  <w:num w:numId="70">
    <w:abstractNumId w:val="72"/>
  </w:num>
  <w:num w:numId="71">
    <w:abstractNumId w:val="9"/>
  </w:num>
  <w:num w:numId="72">
    <w:abstractNumId w:val="23"/>
  </w:num>
  <w:num w:numId="73">
    <w:abstractNumId w:val="6"/>
  </w:num>
  <w:num w:numId="74">
    <w:abstractNumId w:val="52"/>
  </w:num>
  <w:num w:numId="75">
    <w:abstractNumId w:val="67"/>
  </w:num>
  <w:num w:numId="76">
    <w:abstractNumId w:val="50"/>
  </w:num>
  <w:num w:numId="77">
    <w:abstractNumId w:val="68"/>
  </w:num>
  <w:num w:numId="78">
    <w:abstractNumId w:val="29"/>
  </w:num>
  <w:num w:numId="79">
    <w:abstractNumId w:val="17"/>
  </w:num>
  <w:num w:numId="80">
    <w:abstractNumId w:val="70"/>
  </w:num>
  <w:num w:numId="81">
    <w:abstractNumId w:val="86"/>
  </w:num>
  <w:num w:numId="82">
    <w:abstractNumId w:val="48"/>
  </w:num>
  <w:num w:numId="83">
    <w:abstractNumId w:val="34"/>
  </w:num>
  <w:num w:numId="84">
    <w:abstractNumId w:val="61"/>
  </w:num>
  <w:num w:numId="85">
    <w:abstractNumId w:val="85"/>
  </w:num>
  <w:num w:numId="86">
    <w:abstractNumId w:val="43"/>
  </w:num>
  <w:num w:numId="87">
    <w:abstractNumId w:val="28"/>
  </w:num>
  <w:num w:numId="88">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B9"/>
    <w:rsid w:val="00046463"/>
    <w:rsid w:val="00091DDD"/>
    <w:rsid w:val="000A1FB6"/>
    <w:rsid w:val="000A6626"/>
    <w:rsid w:val="000E79A2"/>
    <w:rsid w:val="00155DE2"/>
    <w:rsid w:val="00157BB8"/>
    <w:rsid w:val="00247FB8"/>
    <w:rsid w:val="0028739D"/>
    <w:rsid w:val="002B009A"/>
    <w:rsid w:val="002B4F72"/>
    <w:rsid w:val="002D1C89"/>
    <w:rsid w:val="00302E56"/>
    <w:rsid w:val="00304FB9"/>
    <w:rsid w:val="00340F02"/>
    <w:rsid w:val="00346946"/>
    <w:rsid w:val="003B7F37"/>
    <w:rsid w:val="003E4FC1"/>
    <w:rsid w:val="003F62AD"/>
    <w:rsid w:val="0040307F"/>
    <w:rsid w:val="00426860"/>
    <w:rsid w:val="00443EAF"/>
    <w:rsid w:val="004857FD"/>
    <w:rsid w:val="004E2B74"/>
    <w:rsid w:val="005205EB"/>
    <w:rsid w:val="0052154F"/>
    <w:rsid w:val="00555B24"/>
    <w:rsid w:val="00563B7B"/>
    <w:rsid w:val="005670E5"/>
    <w:rsid w:val="005C3C41"/>
    <w:rsid w:val="006010C3"/>
    <w:rsid w:val="00607CF0"/>
    <w:rsid w:val="006268FA"/>
    <w:rsid w:val="006313E1"/>
    <w:rsid w:val="00656089"/>
    <w:rsid w:val="00682D7E"/>
    <w:rsid w:val="006A29CB"/>
    <w:rsid w:val="006C4390"/>
    <w:rsid w:val="006D667C"/>
    <w:rsid w:val="006F3229"/>
    <w:rsid w:val="0076666D"/>
    <w:rsid w:val="007B5516"/>
    <w:rsid w:val="007D600A"/>
    <w:rsid w:val="007F50A9"/>
    <w:rsid w:val="00820F96"/>
    <w:rsid w:val="0083315E"/>
    <w:rsid w:val="008613D0"/>
    <w:rsid w:val="00863FDF"/>
    <w:rsid w:val="00875AA3"/>
    <w:rsid w:val="008878D8"/>
    <w:rsid w:val="008F22B4"/>
    <w:rsid w:val="009000D1"/>
    <w:rsid w:val="0091364F"/>
    <w:rsid w:val="00924496"/>
    <w:rsid w:val="0092675B"/>
    <w:rsid w:val="0093768E"/>
    <w:rsid w:val="00981522"/>
    <w:rsid w:val="00995D96"/>
    <w:rsid w:val="009A5C85"/>
    <w:rsid w:val="009B18CE"/>
    <w:rsid w:val="009E0EC8"/>
    <w:rsid w:val="00A345DE"/>
    <w:rsid w:val="00AA0AA0"/>
    <w:rsid w:val="00AA3007"/>
    <w:rsid w:val="00B36194"/>
    <w:rsid w:val="00B80812"/>
    <w:rsid w:val="00B844EB"/>
    <w:rsid w:val="00B9475B"/>
    <w:rsid w:val="00BB6725"/>
    <w:rsid w:val="00BF0200"/>
    <w:rsid w:val="00BF5AD8"/>
    <w:rsid w:val="00C4796F"/>
    <w:rsid w:val="00C57C30"/>
    <w:rsid w:val="00C635CB"/>
    <w:rsid w:val="00CA7A28"/>
    <w:rsid w:val="00CB0F52"/>
    <w:rsid w:val="00CC693E"/>
    <w:rsid w:val="00CD1912"/>
    <w:rsid w:val="00D130B5"/>
    <w:rsid w:val="00D37390"/>
    <w:rsid w:val="00D45A09"/>
    <w:rsid w:val="00D76C1E"/>
    <w:rsid w:val="00DA24F8"/>
    <w:rsid w:val="00DB2A27"/>
    <w:rsid w:val="00DB337E"/>
    <w:rsid w:val="00DB38D1"/>
    <w:rsid w:val="00DE641E"/>
    <w:rsid w:val="00E35763"/>
    <w:rsid w:val="00E43171"/>
    <w:rsid w:val="00E6152C"/>
    <w:rsid w:val="00E723B9"/>
    <w:rsid w:val="00F449D8"/>
    <w:rsid w:val="00F7345F"/>
    <w:rsid w:val="00F80CF6"/>
    <w:rsid w:val="00FA6A70"/>
    <w:rsid w:val="00FA77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977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66D"/>
    <w:pPr>
      <w:ind w:left="720"/>
      <w:contextualSpacing/>
    </w:pPr>
  </w:style>
  <w:style w:type="table" w:styleId="LightList">
    <w:name w:val="Light List"/>
    <w:basedOn w:val="TableNormal"/>
    <w:uiPriority w:val="61"/>
    <w:rsid w:val="0052154F"/>
    <w:pPr>
      <w:spacing w:after="0" w:line="240" w:lineRule="auto"/>
    </w:pPr>
    <w:rPr>
      <w:rFonts w:eastAsiaTheme="minorEastAsia"/>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E0EC8"/>
    <w:pPr>
      <w:spacing w:after="0" w:line="240" w:lineRule="auto"/>
    </w:pPr>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B67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6725"/>
  </w:style>
  <w:style w:type="paragraph" w:styleId="Footer">
    <w:name w:val="footer"/>
    <w:basedOn w:val="Normal"/>
    <w:link w:val="FooterChar"/>
    <w:uiPriority w:val="99"/>
    <w:unhideWhenUsed/>
    <w:rsid w:val="00BB67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67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66D"/>
    <w:pPr>
      <w:ind w:left="720"/>
      <w:contextualSpacing/>
    </w:pPr>
  </w:style>
  <w:style w:type="table" w:styleId="LightList">
    <w:name w:val="Light List"/>
    <w:basedOn w:val="TableNormal"/>
    <w:uiPriority w:val="61"/>
    <w:rsid w:val="0052154F"/>
    <w:pPr>
      <w:spacing w:after="0" w:line="240" w:lineRule="auto"/>
    </w:pPr>
    <w:rPr>
      <w:rFonts w:eastAsiaTheme="minorEastAsia"/>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E0EC8"/>
    <w:pPr>
      <w:spacing w:after="0" w:line="240" w:lineRule="auto"/>
    </w:pPr>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B67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6725"/>
  </w:style>
  <w:style w:type="paragraph" w:styleId="Footer">
    <w:name w:val="footer"/>
    <w:basedOn w:val="Normal"/>
    <w:link w:val="FooterChar"/>
    <w:uiPriority w:val="99"/>
    <w:unhideWhenUsed/>
    <w:rsid w:val="00BB67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26235">
      <w:bodyDiv w:val="1"/>
      <w:marLeft w:val="0"/>
      <w:marRight w:val="0"/>
      <w:marTop w:val="0"/>
      <w:marBottom w:val="0"/>
      <w:divBdr>
        <w:top w:val="none" w:sz="0" w:space="0" w:color="auto"/>
        <w:left w:val="none" w:sz="0" w:space="0" w:color="auto"/>
        <w:bottom w:val="none" w:sz="0" w:space="0" w:color="auto"/>
        <w:right w:val="none" w:sz="0" w:space="0" w:color="auto"/>
      </w:divBdr>
    </w:div>
    <w:div w:id="843085176">
      <w:bodyDiv w:val="1"/>
      <w:marLeft w:val="0"/>
      <w:marRight w:val="0"/>
      <w:marTop w:val="0"/>
      <w:marBottom w:val="0"/>
      <w:divBdr>
        <w:top w:val="none" w:sz="0" w:space="0" w:color="auto"/>
        <w:left w:val="none" w:sz="0" w:space="0" w:color="auto"/>
        <w:bottom w:val="none" w:sz="0" w:space="0" w:color="auto"/>
        <w:right w:val="none" w:sz="0" w:space="0" w:color="auto"/>
      </w:divBdr>
    </w:div>
    <w:div w:id="854657256">
      <w:bodyDiv w:val="1"/>
      <w:marLeft w:val="0"/>
      <w:marRight w:val="0"/>
      <w:marTop w:val="0"/>
      <w:marBottom w:val="0"/>
      <w:divBdr>
        <w:top w:val="none" w:sz="0" w:space="0" w:color="auto"/>
        <w:left w:val="none" w:sz="0" w:space="0" w:color="auto"/>
        <w:bottom w:val="none" w:sz="0" w:space="0" w:color="auto"/>
        <w:right w:val="none" w:sz="0" w:space="0" w:color="auto"/>
      </w:divBdr>
    </w:div>
    <w:div w:id="1127115974">
      <w:bodyDiv w:val="1"/>
      <w:marLeft w:val="0"/>
      <w:marRight w:val="0"/>
      <w:marTop w:val="0"/>
      <w:marBottom w:val="0"/>
      <w:divBdr>
        <w:top w:val="none" w:sz="0" w:space="0" w:color="auto"/>
        <w:left w:val="none" w:sz="0" w:space="0" w:color="auto"/>
        <w:bottom w:val="none" w:sz="0" w:space="0" w:color="auto"/>
        <w:right w:val="none" w:sz="0" w:space="0" w:color="auto"/>
      </w:divBdr>
    </w:div>
    <w:div w:id="1512643758">
      <w:bodyDiv w:val="1"/>
      <w:marLeft w:val="0"/>
      <w:marRight w:val="0"/>
      <w:marTop w:val="0"/>
      <w:marBottom w:val="0"/>
      <w:divBdr>
        <w:top w:val="none" w:sz="0" w:space="0" w:color="auto"/>
        <w:left w:val="none" w:sz="0" w:space="0" w:color="auto"/>
        <w:bottom w:val="none" w:sz="0" w:space="0" w:color="auto"/>
        <w:right w:val="none" w:sz="0" w:space="0" w:color="auto"/>
      </w:divBdr>
    </w:div>
    <w:div w:id="1763796585">
      <w:bodyDiv w:val="1"/>
      <w:marLeft w:val="0"/>
      <w:marRight w:val="0"/>
      <w:marTop w:val="0"/>
      <w:marBottom w:val="0"/>
      <w:divBdr>
        <w:top w:val="none" w:sz="0" w:space="0" w:color="auto"/>
        <w:left w:val="none" w:sz="0" w:space="0" w:color="auto"/>
        <w:bottom w:val="none" w:sz="0" w:space="0" w:color="auto"/>
        <w:right w:val="none" w:sz="0" w:space="0" w:color="auto"/>
      </w:divBdr>
    </w:div>
    <w:div w:id="200678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CF44D2-85D6-4FF2-A0B3-C393BC4664CA}"/>
</file>

<file path=customXml/itemProps2.xml><?xml version="1.0" encoding="utf-8"?>
<ds:datastoreItem xmlns:ds="http://schemas.openxmlformats.org/officeDocument/2006/customXml" ds:itemID="{E179BA68-FF41-42ED-A47B-8577C43CB91F}"/>
</file>

<file path=customXml/itemProps3.xml><?xml version="1.0" encoding="utf-8"?>
<ds:datastoreItem xmlns:ds="http://schemas.openxmlformats.org/officeDocument/2006/customXml" ds:itemID="{CED0455F-21A3-47A0-A4AF-CC8F5307014A}"/>
</file>

<file path=docProps/app.xml><?xml version="1.0" encoding="utf-8"?>
<Properties xmlns="http://schemas.openxmlformats.org/officeDocument/2006/extended-properties" xmlns:vt="http://schemas.openxmlformats.org/officeDocument/2006/docPropsVTypes">
  <Template>Normal.dotm</Template>
  <TotalTime>4</TotalTime>
  <Pages>20</Pages>
  <Words>6459</Words>
  <Characters>36819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International Bar Association</Company>
  <LinksUpToDate>false</LinksUpToDate>
  <CharactersWithSpaces>43192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Muluka Miti-Drummond</dc:creator>
  <cp:lastModifiedBy>Arnaud</cp:lastModifiedBy>
  <cp:revision>5</cp:revision>
  <dcterms:created xsi:type="dcterms:W3CDTF">2017-02-08T14:55:00Z</dcterms:created>
  <dcterms:modified xsi:type="dcterms:W3CDTF">2017-02-08T15:01:00Z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